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206D2" w14:textId="53A31A2C" w:rsidR="00A27B69" w:rsidRPr="006A0286" w:rsidRDefault="002C2056" w:rsidP="002C2056">
      <w:pPr>
        <w:ind w:right="-1"/>
        <w:jc w:val="center"/>
      </w:pPr>
      <w:r w:rsidRPr="006A0286">
        <w:t>Проект постановления</w:t>
      </w:r>
    </w:p>
    <w:p w14:paraId="332FE95F" w14:textId="50189DC1" w:rsidR="002C2056" w:rsidRPr="006A0286" w:rsidRDefault="002C2056" w:rsidP="002C2056">
      <w:pPr>
        <w:ind w:right="-1"/>
        <w:jc w:val="center"/>
      </w:pPr>
    </w:p>
    <w:p w14:paraId="5B68D073" w14:textId="77777777" w:rsidR="002C2056" w:rsidRPr="006A0286" w:rsidRDefault="002C2056" w:rsidP="002C2056">
      <w:pPr>
        <w:ind w:right="-1"/>
        <w:jc w:val="center"/>
      </w:pPr>
    </w:p>
    <w:p w14:paraId="66DC922F" w14:textId="77777777" w:rsidR="00B15C1C" w:rsidRPr="006A0286" w:rsidRDefault="00B15C1C" w:rsidP="00B15C1C">
      <w:pPr>
        <w:jc w:val="both"/>
        <w:rPr>
          <w:lang w:eastAsia="en-US"/>
        </w:rPr>
      </w:pPr>
    </w:p>
    <w:p w14:paraId="36E1047E" w14:textId="77777777" w:rsidR="006F042A" w:rsidRPr="006A0286" w:rsidRDefault="006F042A" w:rsidP="006F042A">
      <w:pPr>
        <w:ind w:right="5100"/>
        <w:jc w:val="both"/>
        <w:rPr>
          <w:rFonts w:eastAsia="Calibri"/>
        </w:rPr>
      </w:pPr>
      <w:r w:rsidRPr="006A0286">
        <w:t>О внесении изменений в постановление администрации района от</w:t>
      </w:r>
      <w:r w:rsidRPr="006A0286">
        <w:rPr>
          <w:rFonts w:eastAsia="Calibri"/>
        </w:rPr>
        <w:t xml:space="preserve"> 07.12.2023 № 1319                    </w:t>
      </w:r>
      <w:proofErr w:type="gramStart"/>
      <w:r w:rsidRPr="006A0286">
        <w:rPr>
          <w:rFonts w:eastAsia="Calibri"/>
        </w:rPr>
        <w:t xml:space="preserve">   «</w:t>
      </w:r>
      <w:proofErr w:type="gramEnd"/>
      <w:r w:rsidRPr="006A0286">
        <w:rPr>
          <w:rFonts w:eastAsia="Calibri"/>
        </w:rPr>
        <w:t>Об утверждении муниципальной программы «Социальная поддержка жителей Нижневартовского района»</w:t>
      </w:r>
    </w:p>
    <w:p w14:paraId="7176336E" w14:textId="77777777" w:rsidR="006F042A" w:rsidRPr="006A0286" w:rsidRDefault="006F042A" w:rsidP="006F042A"/>
    <w:p w14:paraId="5EA0051C" w14:textId="77777777" w:rsidR="008D10C2" w:rsidRPr="006A0286" w:rsidRDefault="008D10C2" w:rsidP="006F042A"/>
    <w:p w14:paraId="3BF0F0A5" w14:textId="5D101650" w:rsidR="006F042A" w:rsidRPr="006A0286" w:rsidRDefault="006F042A" w:rsidP="006F042A">
      <w:pPr>
        <w:autoSpaceDE w:val="0"/>
        <w:autoSpaceDN w:val="0"/>
        <w:ind w:firstLine="709"/>
        <w:jc w:val="both"/>
        <w:rPr>
          <w:rFonts w:eastAsia="Calibri"/>
        </w:rPr>
      </w:pPr>
      <w:bookmarkStart w:id="0" w:name="_Hlk122600597"/>
      <w:r w:rsidRPr="006A0286">
        <w:t>В соответствии со статьей 179 Бюджетного кодекса Российской Федерации, постановлени</w:t>
      </w:r>
      <w:r w:rsidR="00A45969" w:rsidRPr="006A0286">
        <w:t>ем</w:t>
      </w:r>
      <w:r w:rsidRPr="006A0286">
        <w:t xml:space="preserve"> администрации района от 17.09.2021 № 1663                  </w:t>
      </w:r>
      <w:proofErr w:type="gramStart"/>
      <w:r w:rsidRPr="006A0286">
        <w:t xml:space="preserve">   «</w:t>
      </w:r>
      <w:proofErr w:type="gramEnd"/>
      <w:r w:rsidRPr="006A0286">
        <w:t>О порядке разработки и реализации муниципальных программ Нижневартовского района»,</w:t>
      </w:r>
      <w:bookmarkEnd w:id="0"/>
      <w:r w:rsidRPr="006A0286">
        <w:t xml:space="preserve"> </w:t>
      </w:r>
      <w:r w:rsidRPr="006A0286">
        <w:rPr>
          <w:rFonts w:eastAsia="Calibri"/>
        </w:rPr>
        <w:t xml:space="preserve">с целью уточнения </w:t>
      </w:r>
      <w:r w:rsidRPr="006A0286">
        <w:t>программных мероприятий муниципальной программы</w:t>
      </w:r>
      <w:r w:rsidRPr="006A0286">
        <w:rPr>
          <w:rFonts w:eastAsia="Calibri"/>
        </w:rPr>
        <w:t>:</w:t>
      </w:r>
    </w:p>
    <w:p w14:paraId="254CABE1" w14:textId="77777777" w:rsidR="008D10C2" w:rsidRPr="006A0286" w:rsidRDefault="008D10C2" w:rsidP="006F042A">
      <w:pPr>
        <w:autoSpaceDE w:val="0"/>
        <w:autoSpaceDN w:val="0"/>
        <w:ind w:firstLine="709"/>
        <w:jc w:val="both"/>
      </w:pPr>
    </w:p>
    <w:p w14:paraId="096AAA96" w14:textId="3666BD2A" w:rsidR="006F042A" w:rsidRPr="006A0286" w:rsidRDefault="006F042A" w:rsidP="006F042A">
      <w:pPr>
        <w:autoSpaceDE w:val="0"/>
        <w:autoSpaceDN w:val="0"/>
        <w:adjustRightInd w:val="0"/>
        <w:ind w:firstLine="709"/>
        <w:jc w:val="both"/>
        <w:rPr>
          <w:bCs/>
        </w:rPr>
      </w:pPr>
      <w:r w:rsidRPr="006A0286">
        <w:rPr>
          <w:bCs/>
        </w:rPr>
        <w:t xml:space="preserve">1. Внести в постановление администрации района </w:t>
      </w:r>
      <w:r w:rsidRPr="006A0286">
        <w:t>от</w:t>
      </w:r>
      <w:r w:rsidRPr="006A0286">
        <w:rPr>
          <w:rFonts w:eastAsia="Calibri"/>
        </w:rPr>
        <w:t xml:space="preserve"> 07.12.2023 № 1319</w:t>
      </w:r>
      <w:r w:rsidRPr="006A0286">
        <w:rPr>
          <w:bCs/>
        </w:rPr>
        <w:t xml:space="preserve"> «Об утверждении муни</w:t>
      </w:r>
      <w:bookmarkStart w:id="1" w:name="_GoBack"/>
      <w:bookmarkEnd w:id="1"/>
      <w:r w:rsidRPr="006A0286">
        <w:rPr>
          <w:bCs/>
        </w:rPr>
        <w:t xml:space="preserve">ципальной программы «Социальная поддержка жителей Нижневартовского района» </w:t>
      </w:r>
      <w:r w:rsidR="00546FEF" w:rsidRPr="006A0286">
        <w:rPr>
          <w:bCs/>
        </w:rPr>
        <w:t xml:space="preserve">(с изменениями от 05.03.2024 № 246, от 05.03.2024 № 247, от 18.04.2024 № 498, от 30.08.2024 № 1144) </w:t>
      </w:r>
      <w:r w:rsidRPr="006A0286">
        <w:rPr>
          <w:bCs/>
        </w:rPr>
        <w:t>следующие изменения:</w:t>
      </w:r>
    </w:p>
    <w:p w14:paraId="3A8CAB30" w14:textId="319C1485" w:rsidR="004152D8" w:rsidRPr="006A0286" w:rsidRDefault="004152D8" w:rsidP="004152D8">
      <w:pPr>
        <w:autoSpaceDE w:val="0"/>
        <w:autoSpaceDN w:val="0"/>
        <w:adjustRightInd w:val="0"/>
        <w:ind w:firstLine="709"/>
        <w:jc w:val="both"/>
        <w:rPr>
          <w:bCs/>
        </w:rPr>
      </w:pPr>
      <w:bookmarkStart w:id="2" w:name="_Hlk157609621"/>
      <w:r w:rsidRPr="006A0286">
        <w:rPr>
          <w:bCs/>
        </w:rPr>
        <w:t>1.1. По всему тексту</w:t>
      </w:r>
      <w:r w:rsidR="00546FEF" w:rsidRPr="006A0286">
        <w:rPr>
          <w:bCs/>
        </w:rPr>
        <w:t xml:space="preserve"> слова</w:t>
      </w:r>
      <w:r w:rsidRPr="006A0286">
        <w:rPr>
          <w:bCs/>
        </w:rPr>
        <w:t xml:space="preserve"> «</w:t>
      </w:r>
      <w:r w:rsidR="00A7023E" w:rsidRPr="006A0286">
        <w:t>заместитель главы района по внутренней политике</w:t>
      </w:r>
      <w:r w:rsidRPr="006A0286">
        <w:rPr>
          <w:bCs/>
        </w:rPr>
        <w:t>» заменить словами «</w:t>
      </w:r>
      <w:r w:rsidRPr="006A0286">
        <w:t xml:space="preserve">заместитель главы района по </w:t>
      </w:r>
      <w:r w:rsidR="00A7023E" w:rsidRPr="006A0286">
        <w:t>социальным вопросам</w:t>
      </w:r>
      <w:r w:rsidRPr="006A0286">
        <w:t>»</w:t>
      </w:r>
      <w:r w:rsidR="00C04028" w:rsidRPr="006A0286">
        <w:rPr>
          <w:bCs/>
        </w:rPr>
        <w:t xml:space="preserve"> </w:t>
      </w:r>
      <w:r w:rsidR="00A9169A" w:rsidRPr="006A0286">
        <w:t>в соответствующих падежах</w:t>
      </w:r>
      <w:r w:rsidRPr="006A0286">
        <w:rPr>
          <w:bCs/>
        </w:rPr>
        <w:t>.</w:t>
      </w:r>
    </w:p>
    <w:bookmarkEnd w:id="2"/>
    <w:p w14:paraId="2B615DD3" w14:textId="3B144C71" w:rsidR="006F042A" w:rsidRPr="006A0286" w:rsidRDefault="0092072B" w:rsidP="006F042A">
      <w:pPr>
        <w:autoSpaceDE w:val="0"/>
        <w:autoSpaceDN w:val="0"/>
        <w:adjustRightInd w:val="0"/>
        <w:ind w:firstLine="709"/>
        <w:jc w:val="both"/>
        <w:rPr>
          <w:bCs/>
        </w:rPr>
      </w:pPr>
      <w:r w:rsidRPr="006A0286">
        <w:rPr>
          <w:bCs/>
        </w:rPr>
        <w:t>1.</w:t>
      </w:r>
      <w:r w:rsidR="00BE6FAC" w:rsidRPr="006A0286">
        <w:rPr>
          <w:bCs/>
        </w:rPr>
        <w:t>2</w:t>
      </w:r>
      <w:r w:rsidRPr="006A0286">
        <w:rPr>
          <w:bCs/>
        </w:rPr>
        <w:t xml:space="preserve">. </w:t>
      </w:r>
      <w:r w:rsidR="006F042A" w:rsidRPr="006A0286">
        <w:rPr>
          <w:bCs/>
        </w:rPr>
        <w:t>В приложении 1:</w:t>
      </w:r>
    </w:p>
    <w:p w14:paraId="608344FA" w14:textId="739F91CA" w:rsidR="00215501" w:rsidRPr="006A0286" w:rsidRDefault="004152D8" w:rsidP="00215501">
      <w:pPr>
        <w:autoSpaceDE w:val="0"/>
        <w:autoSpaceDN w:val="0"/>
        <w:adjustRightInd w:val="0"/>
        <w:ind w:firstLine="709"/>
        <w:jc w:val="both"/>
        <w:rPr>
          <w:rFonts w:eastAsia="Calibri"/>
          <w:lang w:eastAsia="ar-SA"/>
        </w:rPr>
      </w:pPr>
      <w:r w:rsidRPr="006A0286">
        <w:rPr>
          <w:bCs/>
        </w:rPr>
        <w:t>1.</w:t>
      </w:r>
      <w:r w:rsidR="00BE6FAC" w:rsidRPr="006A0286">
        <w:rPr>
          <w:bCs/>
        </w:rPr>
        <w:t>2</w:t>
      </w:r>
      <w:r w:rsidRPr="006A0286">
        <w:rPr>
          <w:bCs/>
        </w:rPr>
        <w:t xml:space="preserve">.1. </w:t>
      </w:r>
      <w:r w:rsidR="00215501" w:rsidRPr="006A0286">
        <w:rPr>
          <w:bCs/>
        </w:rPr>
        <w:t xml:space="preserve">Строку 3 раздела 2 «Показатели муниципальной программы» </w:t>
      </w:r>
      <w:r w:rsidR="00215501" w:rsidRPr="006A0286">
        <w:rPr>
          <w:bCs/>
          <w:lang w:eastAsia="ar-SA"/>
        </w:rPr>
        <w:t>изложить в новой редакции</w:t>
      </w:r>
      <w:r w:rsidR="00215501" w:rsidRPr="006A0286">
        <w:rPr>
          <w:bCs/>
        </w:rPr>
        <w:t xml:space="preserve"> согласно приложению 1.</w:t>
      </w:r>
    </w:p>
    <w:p w14:paraId="2F6CCB8C" w14:textId="2BCB321A" w:rsidR="00215501" w:rsidRPr="006A0286" w:rsidRDefault="00215501" w:rsidP="00215501">
      <w:pPr>
        <w:autoSpaceDE w:val="0"/>
        <w:autoSpaceDN w:val="0"/>
        <w:adjustRightInd w:val="0"/>
        <w:ind w:firstLine="709"/>
        <w:jc w:val="both"/>
        <w:rPr>
          <w:rFonts w:eastAsia="Calibri"/>
          <w:lang w:eastAsia="ar-SA"/>
        </w:rPr>
      </w:pPr>
      <w:r w:rsidRPr="006A0286">
        <w:rPr>
          <w:bCs/>
        </w:rPr>
        <w:t>1.</w:t>
      </w:r>
      <w:r w:rsidR="00BE6FAC" w:rsidRPr="006A0286">
        <w:rPr>
          <w:bCs/>
        </w:rPr>
        <w:t>2</w:t>
      </w:r>
      <w:r w:rsidRPr="006A0286">
        <w:rPr>
          <w:bCs/>
        </w:rPr>
        <w:t>.</w:t>
      </w:r>
      <w:r w:rsidR="00761E40" w:rsidRPr="006A0286">
        <w:rPr>
          <w:bCs/>
        </w:rPr>
        <w:t>2</w:t>
      </w:r>
      <w:r w:rsidRPr="006A0286">
        <w:rPr>
          <w:bCs/>
        </w:rPr>
        <w:t>. Строку 1.3 раздела 3 «</w:t>
      </w:r>
      <w:r w:rsidRPr="006A0286">
        <w:t>Помесячный план достижения показателей муниципальной программы в 2024 году</w:t>
      </w:r>
      <w:r w:rsidRPr="006A0286">
        <w:rPr>
          <w:bCs/>
        </w:rPr>
        <w:t xml:space="preserve">» </w:t>
      </w:r>
      <w:r w:rsidRPr="006A0286">
        <w:rPr>
          <w:bCs/>
          <w:lang w:eastAsia="ar-SA"/>
        </w:rPr>
        <w:t>изложить в новой редакции</w:t>
      </w:r>
      <w:r w:rsidRPr="006A0286">
        <w:rPr>
          <w:bCs/>
        </w:rPr>
        <w:t xml:space="preserve"> согласно приложению 2.</w:t>
      </w:r>
    </w:p>
    <w:p w14:paraId="39653291" w14:textId="66CC4B36" w:rsidR="0029354F" w:rsidRPr="006A0286" w:rsidRDefault="0029354F" w:rsidP="0029354F">
      <w:pPr>
        <w:autoSpaceDE w:val="0"/>
        <w:autoSpaceDN w:val="0"/>
        <w:adjustRightInd w:val="0"/>
        <w:ind w:firstLine="709"/>
        <w:jc w:val="both"/>
        <w:rPr>
          <w:bCs/>
        </w:rPr>
      </w:pPr>
      <w:r w:rsidRPr="006A0286">
        <w:rPr>
          <w:bCs/>
        </w:rPr>
        <w:t>1.</w:t>
      </w:r>
      <w:r w:rsidR="00BE6FAC" w:rsidRPr="006A0286">
        <w:rPr>
          <w:bCs/>
        </w:rPr>
        <w:t>2</w:t>
      </w:r>
      <w:r w:rsidRPr="006A0286">
        <w:rPr>
          <w:bCs/>
        </w:rPr>
        <w:t xml:space="preserve">.3. </w:t>
      </w:r>
      <w:r w:rsidR="0055633D" w:rsidRPr="006A0286">
        <w:rPr>
          <w:bCs/>
        </w:rPr>
        <w:t>Строки 1.2, 1.2.1, 1.2.</w:t>
      </w:r>
      <w:r w:rsidR="00BE6FAC" w:rsidRPr="006A0286">
        <w:rPr>
          <w:bCs/>
        </w:rPr>
        <w:t>6</w:t>
      </w:r>
      <w:r w:rsidR="0055633D" w:rsidRPr="006A0286">
        <w:rPr>
          <w:bCs/>
        </w:rPr>
        <w:t xml:space="preserve">, </w:t>
      </w:r>
      <w:r w:rsidR="00BE6FAC" w:rsidRPr="006A0286">
        <w:rPr>
          <w:bCs/>
        </w:rPr>
        <w:t xml:space="preserve">1.2.7, </w:t>
      </w:r>
      <w:r w:rsidR="0055633D" w:rsidRPr="006A0286">
        <w:rPr>
          <w:bCs/>
        </w:rPr>
        <w:t>1.3, 1.3.2-1.3.4, 1.3.7 р</w:t>
      </w:r>
      <w:r w:rsidRPr="006A0286">
        <w:rPr>
          <w:rFonts w:eastAsia="Calibri"/>
          <w:bCs/>
          <w:lang w:eastAsia="en-US"/>
        </w:rPr>
        <w:t>аздел</w:t>
      </w:r>
      <w:r w:rsidR="0055633D" w:rsidRPr="006A0286">
        <w:rPr>
          <w:rFonts w:eastAsia="Calibri"/>
          <w:bCs/>
          <w:lang w:eastAsia="en-US"/>
        </w:rPr>
        <w:t>а</w:t>
      </w:r>
      <w:r w:rsidRPr="006A0286">
        <w:rPr>
          <w:rFonts w:eastAsia="Calibri"/>
          <w:bCs/>
          <w:lang w:eastAsia="en-US"/>
        </w:rPr>
        <w:t xml:space="preserve"> 5.</w:t>
      </w:r>
      <w:r w:rsidRPr="006A0286">
        <w:rPr>
          <w:rFonts w:eastAsia="Calibri"/>
          <w:lang w:eastAsia="ar-SA"/>
        </w:rPr>
        <w:t xml:space="preserve"> «Финансовое обеспечение муниципальной программы» </w:t>
      </w:r>
      <w:r w:rsidRPr="006A0286">
        <w:rPr>
          <w:bCs/>
          <w:lang w:eastAsia="ar-SA"/>
        </w:rPr>
        <w:t>изложить в новой редакции</w:t>
      </w:r>
      <w:r w:rsidRPr="006A0286">
        <w:rPr>
          <w:bCs/>
        </w:rPr>
        <w:t xml:space="preserve"> согласно приложению 3.</w:t>
      </w:r>
    </w:p>
    <w:p w14:paraId="67713581" w14:textId="77777777" w:rsidR="008D10C2" w:rsidRPr="006A0286" w:rsidRDefault="008D10C2" w:rsidP="006F042A">
      <w:pPr>
        <w:ind w:firstLine="709"/>
        <w:jc w:val="both"/>
      </w:pPr>
    </w:p>
    <w:p w14:paraId="7D1E7A57" w14:textId="77777777" w:rsidR="006F042A" w:rsidRPr="006A0286" w:rsidRDefault="008D10C2" w:rsidP="006F042A">
      <w:pPr>
        <w:ind w:firstLine="709"/>
        <w:jc w:val="both"/>
      </w:pPr>
      <w:r w:rsidRPr="006A0286">
        <w:t>2</w:t>
      </w:r>
      <w:r w:rsidR="006F042A" w:rsidRPr="006A0286">
        <w:t xml:space="preserve">. </w:t>
      </w:r>
      <w:bookmarkStart w:id="3" w:name="_Hlk157609956"/>
      <w:r w:rsidR="006F042A" w:rsidRPr="006A0286">
        <w:t>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 администрации района:</w:t>
      </w:r>
    </w:p>
    <w:p w14:paraId="15484BB3" w14:textId="77777777" w:rsidR="006F042A" w:rsidRPr="006A0286" w:rsidRDefault="006F042A" w:rsidP="006F042A">
      <w:pPr>
        <w:ind w:firstLine="709"/>
        <w:jc w:val="both"/>
      </w:pPr>
      <w:r w:rsidRPr="006A0286">
        <w:t xml:space="preserve">разместить постановление на официальном веб-сайте администрации района: </w:t>
      </w:r>
      <w:hyperlink r:id="rId8" w:history="1">
        <w:r w:rsidRPr="006A0286">
          <w:rPr>
            <w:rStyle w:val="af9"/>
            <w:color w:val="auto"/>
            <w:u w:val="none"/>
          </w:rPr>
          <w:t>www.nvraion.ru</w:t>
        </w:r>
      </w:hyperlink>
      <w:r w:rsidRPr="006A0286">
        <w:t>;</w:t>
      </w:r>
    </w:p>
    <w:p w14:paraId="118CE1AE" w14:textId="77777777" w:rsidR="006F042A" w:rsidRPr="006A0286" w:rsidRDefault="006F042A" w:rsidP="006F042A">
      <w:pPr>
        <w:ind w:firstLine="709"/>
        <w:jc w:val="both"/>
      </w:pPr>
      <w:r w:rsidRPr="006A0286">
        <w:t>опубликовать постановление в приложении «Официальный бюллетень» к районной газете «Новости Приобья».</w:t>
      </w:r>
      <w:bookmarkEnd w:id="3"/>
    </w:p>
    <w:p w14:paraId="64BA86E8" w14:textId="77777777" w:rsidR="006F042A" w:rsidRPr="006A0286" w:rsidRDefault="006F042A" w:rsidP="006F042A">
      <w:pPr>
        <w:ind w:firstLine="709"/>
        <w:jc w:val="both"/>
      </w:pPr>
    </w:p>
    <w:p w14:paraId="62D6630C" w14:textId="77777777" w:rsidR="006F042A" w:rsidRPr="006A0286" w:rsidRDefault="008D10C2" w:rsidP="006F042A">
      <w:pPr>
        <w:ind w:firstLine="709"/>
        <w:jc w:val="both"/>
      </w:pPr>
      <w:r w:rsidRPr="006A0286">
        <w:t>3</w:t>
      </w:r>
      <w:r w:rsidR="006F042A" w:rsidRPr="006A0286">
        <w:t>. Постановление вступает в силу после его официального опубликования (обнародования).</w:t>
      </w:r>
    </w:p>
    <w:p w14:paraId="55A2AB5C" w14:textId="77777777" w:rsidR="006F042A" w:rsidRPr="006A0286" w:rsidRDefault="006F042A" w:rsidP="006F042A">
      <w:pPr>
        <w:ind w:firstLine="709"/>
        <w:jc w:val="both"/>
      </w:pPr>
    </w:p>
    <w:p w14:paraId="5C94C6C1" w14:textId="5B7F1FBA" w:rsidR="006F042A" w:rsidRPr="006A0286" w:rsidRDefault="008D10C2" w:rsidP="006F042A">
      <w:pPr>
        <w:ind w:firstLine="709"/>
        <w:jc w:val="both"/>
      </w:pPr>
      <w:bookmarkStart w:id="4" w:name="_Hlk157609987"/>
      <w:r w:rsidRPr="006A0286">
        <w:t>4</w:t>
      </w:r>
      <w:r w:rsidR="006F042A" w:rsidRPr="006A0286">
        <w:t xml:space="preserve">. Контроль за выполнением постановления возложить на заместителя главы района по </w:t>
      </w:r>
      <w:r w:rsidR="00DE78F7" w:rsidRPr="006A0286">
        <w:t>социальным вопросам Т.В. Шакун</w:t>
      </w:r>
      <w:r w:rsidR="006F042A" w:rsidRPr="006A0286">
        <w:t>.</w:t>
      </w:r>
    </w:p>
    <w:bookmarkEnd w:id="4"/>
    <w:p w14:paraId="5299CE40" w14:textId="77777777" w:rsidR="006F042A" w:rsidRPr="006A0286" w:rsidRDefault="006F042A" w:rsidP="006F042A"/>
    <w:p w14:paraId="718A5BEB" w14:textId="77777777" w:rsidR="00941806" w:rsidRPr="006A0286" w:rsidRDefault="00941806" w:rsidP="00D01631">
      <w:pPr>
        <w:tabs>
          <w:tab w:val="left" w:pos="0"/>
          <w:tab w:val="left" w:pos="8627"/>
        </w:tabs>
        <w:jc w:val="both"/>
        <w:rPr>
          <w:rFonts w:eastAsia="Calibri"/>
          <w:lang w:eastAsia="en-US"/>
        </w:rPr>
      </w:pPr>
    </w:p>
    <w:p w14:paraId="63F52B13" w14:textId="77777777" w:rsidR="00941806" w:rsidRPr="006A0286" w:rsidRDefault="00941806" w:rsidP="00D01631">
      <w:pPr>
        <w:tabs>
          <w:tab w:val="left" w:pos="0"/>
          <w:tab w:val="left" w:pos="8627"/>
        </w:tabs>
        <w:jc w:val="both"/>
        <w:rPr>
          <w:rFonts w:eastAsia="Calibri"/>
          <w:lang w:eastAsia="en-US"/>
        </w:rPr>
      </w:pPr>
    </w:p>
    <w:p w14:paraId="4F825689" w14:textId="77777777" w:rsidR="00C02851" w:rsidRPr="006A0286" w:rsidRDefault="002365BD" w:rsidP="00D01631">
      <w:pPr>
        <w:tabs>
          <w:tab w:val="left" w:pos="0"/>
          <w:tab w:val="left" w:pos="8627"/>
        </w:tabs>
        <w:jc w:val="both"/>
        <w:rPr>
          <w:rFonts w:eastAsia="Calibri"/>
          <w:lang w:eastAsia="en-US"/>
        </w:rPr>
      </w:pPr>
      <w:r w:rsidRPr="006A0286">
        <w:rPr>
          <w:rFonts w:eastAsia="Calibri"/>
          <w:lang w:eastAsia="en-US"/>
        </w:rPr>
        <w:t>Глава района                                                                                        Б.А. Саломатин</w:t>
      </w:r>
    </w:p>
    <w:p w14:paraId="563EAF6B" w14:textId="77777777" w:rsidR="00484600" w:rsidRPr="006A0286" w:rsidRDefault="00484600" w:rsidP="00D01631">
      <w:pPr>
        <w:tabs>
          <w:tab w:val="left" w:pos="0"/>
          <w:tab w:val="left" w:pos="8627"/>
        </w:tabs>
        <w:jc w:val="both"/>
        <w:rPr>
          <w:rFonts w:eastAsia="Calibri"/>
          <w:lang w:eastAsia="en-US"/>
        </w:rPr>
      </w:pPr>
    </w:p>
    <w:p w14:paraId="3DDC7A0E" w14:textId="77777777" w:rsidR="00484600" w:rsidRPr="006A0286" w:rsidRDefault="00484600" w:rsidP="00D01631">
      <w:pPr>
        <w:tabs>
          <w:tab w:val="left" w:pos="0"/>
          <w:tab w:val="left" w:pos="8627"/>
        </w:tabs>
        <w:jc w:val="both"/>
        <w:rPr>
          <w:rFonts w:eastAsia="Calibri"/>
          <w:lang w:eastAsia="en-US"/>
        </w:rPr>
      </w:pPr>
    </w:p>
    <w:p w14:paraId="4E43514A" w14:textId="77777777" w:rsidR="008D10C2" w:rsidRPr="006A0286" w:rsidRDefault="008D10C2" w:rsidP="00D01631">
      <w:pPr>
        <w:tabs>
          <w:tab w:val="left" w:pos="0"/>
          <w:tab w:val="left" w:pos="8627"/>
        </w:tabs>
        <w:jc w:val="both"/>
        <w:rPr>
          <w:rFonts w:eastAsia="Calibri"/>
          <w:lang w:eastAsia="en-US"/>
        </w:rPr>
      </w:pPr>
    </w:p>
    <w:p w14:paraId="0792546F" w14:textId="77777777" w:rsidR="008D10C2" w:rsidRPr="006A0286" w:rsidRDefault="008D10C2" w:rsidP="00D01631">
      <w:pPr>
        <w:tabs>
          <w:tab w:val="left" w:pos="0"/>
          <w:tab w:val="left" w:pos="8627"/>
        </w:tabs>
        <w:jc w:val="both"/>
        <w:rPr>
          <w:rFonts w:eastAsia="Calibri"/>
          <w:lang w:eastAsia="en-US"/>
        </w:rPr>
      </w:pPr>
    </w:p>
    <w:p w14:paraId="13BDE3EB" w14:textId="77777777" w:rsidR="008D10C2" w:rsidRPr="006A0286" w:rsidRDefault="008D10C2" w:rsidP="00D01631">
      <w:pPr>
        <w:tabs>
          <w:tab w:val="left" w:pos="0"/>
          <w:tab w:val="left" w:pos="8627"/>
        </w:tabs>
        <w:jc w:val="both"/>
        <w:rPr>
          <w:rFonts w:eastAsia="Calibri"/>
          <w:lang w:eastAsia="en-US"/>
        </w:rPr>
      </w:pPr>
    </w:p>
    <w:p w14:paraId="76DD6DAF" w14:textId="77777777" w:rsidR="008D10C2" w:rsidRPr="006A0286" w:rsidRDefault="008D10C2" w:rsidP="00D01631">
      <w:pPr>
        <w:tabs>
          <w:tab w:val="left" w:pos="0"/>
          <w:tab w:val="left" w:pos="8627"/>
        </w:tabs>
        <w:jc w:val="both"/>
        <w:rPr>
          <w:rFonts w:eastAsia="Calibri"/>
          <w:lang w:eastAsia="en-US"/>
        </w:rPr>
      </w:pPr>
    </w:p>
    <w:p w14:paraId="27C5BF12" w14:textId="77777777" w:rsidR="008D10C2" w:rsidRPr="006A0286" w:rsidRDefault="008D10C2" w:rsidP="00D01631">
      <w:pPr>
        <w:tabs>
          <w:tab w:val="left" w:pos="0"/>
          <w:tab w:val="left" w:pos="8627"/>
        </w:tabs>
        <w:jc w:val="both"/>
        <w:rPr>
          <w:rFonts w:eastAsia="Calibri"/>
          <w:lang w:eastAsia="en-US"/>
        </w:rPr>
      </w:pPr>
    </w:p>
    <w:p w14:paraId="683FEFFA" w14:textId="77777777" w:rsidR="008D10C2" w:rsidRPr="006A0286" w:rsidRDefault="008D10C2" w:rsidP="00D01631">
      <w:pPr>
        <w:tabs>
          <w:tab w:val="left" w:pos="0"/>
          <w:tab w:val="left" w:pos="8627"/>
        </w:tabs>
        <w:jc w:val="both"/>
        <w:rPr>
          <w:rFonts w:eastAsia="Calibri"/>
          <w:lang w:eastAsia="en-US"/>
        </w:rPr>
      </w:pPr>
    </w:p>
    <w:p w14:paraId="77E62CDF" w14:textId="77777777" w:rsidR="008D10C2" w:rsidRPr="006A0286" w:rsidRDefault="008D10C2" w:rsidP="00D01631">
      <w:pPr>
        <w:tabs>
          <w:tab w:val="left" w:pos="0"/>
          <w:tab w:val="left" w:pos="8627"/>
        </w:tabs>
        <w:jc w:val="both"/>
        <w:rPr>
          <w:rFonts w:eastAsia="Calibri"/>
          <w:lang w:eastAsia="en-US"/>
        </w:rPr>
      </w:pPr>
    </w:p>
    <w:p w14:paraId="54546C29" w14:textId="77777777" w:rsidR="008D10C2" w:rsidRPr="006A0286" w:rsidRDefault="008D10C2" w:rsidP="008D10C2">
      <w:pPr>
        <w:jc w:val="both"/>
        <w:rPr>
          <w:rFonts w:eastAsia="Calibri"/>
          <w:lang w:eastAsia="en-US"/>
        </w:rPr>
      </w:pPr>
    </w:p>
    <w:p w14:paraId="45C63231" w14:textId="77777777" w:rsidR="008D10C2" w:rsidRPr="006A0286" w:rsidRDefault="008D10C2" w:rsidP="008D10C2">
      <w:pPr>
        <w:jc w:val="both"/>
        <w:rPr>
          <w:rFonts w:eastAsia="Calibri"/>
          <w:lang w:eastAsia="en-US"/>
        </w:rPr>
        <w:sectPr w:rsidR="008D10C2" w:rsidRPr="006A0286" w:rsidSect="002971E4">
          <w:headerReference w:type="default" r:id="rId9"/>
          <w:pgSz w:w="11906" w:h="16838"/>
          <w:pgMar w:top="1134" w:right="567" w:bottom="1134" w:left="1701" w:header="720" w:footer="720" w:gutter="0"/>
          <w:cols w:space="720"/>
          <w:docGrid w:linePitch="360"/>
        </w:sectPr>
      </w:pPr>
    </w:p>
    <w:p w14:paraId="383E822F" w14:textId="76520F7F" w:rsidR="006C390D" w:rsidRPr="006A0286" w:rsidRDefault="006C390D" w:rsidP="006C390D">
      <w:pPr>
        <w:ind w:left="10620"/>
        <w:rPr>
          <w:rFonts w:eastAsia="Calibri"/>
          <w:lang w:eastAsia="en-US"/>
        </w:rPr>
      </w:pPr>
      <w:r w:rsidRPr="006A0286">
        <w:rPr>
          <w:rFonts w:eastAsia="Calibri"/>
          <w:lang w:eastAsia="en-US"/>
        </w:rPr>
        <w:lastRenderedPageBreak/>
        <w:t>Приложение 1 к постановлению</w:t>
      </w:r>
    </w:p>
    <w:p w14:paraId="5115225C" w14:textId="77777777" w:rsidR="006C390D" w:rsidRPr="006A0286" w:rsidRDefault="006C390D" w:rsidP="006C390D">
      <w:pPr>
        <w:ind w:left="10620"/>
        <w:rPr>
          <w:rFonts w:eastAsia="Calibri"/>
          <w:lang w:eastAsia="en-US"/>
        </w:rPr>
      </w:pPr>
      <w:r w:rsidRPr="006A0286">
        <w:rPr>
          <w:rFonts w:eastAsia="Calibri"/>
          <w:lang w:eastAsia="en-US"/>
        </w:rPr>
        <w:t>администрации района</w:t>
      </w:r>
    </w:p>
    <w:p w14:paraId="32D402BB" w14:textId="55DCDF21" w:rsidR="006C390D" w:rsidRPr="006A0286" w:rsidRDefault="006C390D" w:rsidP="006C390D">
      <w:pPr>
        <w:tabs>
          <w:tab w:val="left" w:pos="10632"/>
        </w:tabs>
        <w:ind w:left="10632"/>
        <w:rPr>
          <w:rFonts w:eastAsia="Calibri"/>
          <w:lang w:eastAsia="en-US"/>
        </w:rPr>
      </w:pPr>
      <w:r w:rsidRPr="006A0286">
        <w:rPr>
          <w:rFonts w:eastAsia="Calibri"/>
          <w:lang w:eastAsia="en-US"/>
        </w:rPr>
        <w:t xml:space="preserve">от </w:t>
      </w:r>
      <w:r w:rsidR="00092132" w:rsidRPr="006A0286">
        <w:rPr>
          <w:rFonts w:eastAsia="Calibri"/>
          <w:lang w:eastAsia="en-US"/>
        </w:rPr>
        <w:t>____________</w:t>
      </w:r>
      <w:r w:rsidRPr="006A0286">
        <w:rPr>
          <w:rFonts w:eastAsia="Calibri"/>
          <w:lang w:eastAsia="en-US"/>
        </w:rPr>
        <w:t xml:space="preserve"> № </w:t>
      </w:r>
      <w:r w:rsidR="00092132" w:rsidRPr="006A0286">
        <w:rPr>
          <w:rFonts w:eastAsia="Calibri"/>
          <w:lang w:eastAsia="en-US"/>
        </w:rPr>
        <w:t>______</w:t>
      </w:r>
    </w:p>
    <w:p w14:paraId="37BEA438" w14:textId="77777777" w:rsidR="006C390D" w:rsidRPr="006A0286" w:rsidRDefault="006C390D" w:rsidP="008D10C2">
      <w:pPr>
        <w:ind w:left="10620"/>
        <w:rPr>
          <w:rFonts w:eastAsia="Calibri"/>
          <w:lang w:eastAsia="en-US"/>
        </w:rPr>
      </w:pPr>
    </w:p>
    <w:p w14:paraId="79A81C66" w14:textId="77777777" w:rsidR="006C390D" w:rsidRPr="006A0286" w:rsidRDefault="006C390D" w:rsidP="008D10C2">
      <w:pPr>
        <w:ind w:left="10620"/>
        <w:rPr>
          <w:rFonts w:eastAsia="Calibri"/>
          <w:lang w:eastAsia="en-US"/>
        </w:rPr>
      </w:pPr>
    </w:p>
    <w:p w14:paraId="020ED87D" w14:textId="77777777" w:rsidR="000B2514" w:rsidRPr="006A0286" w:rsidRDefault="000B2514" w:rsidP="000B2514">
      <w:pPr>
        <w:jc w:val="center"/>
        <w:rPr>
          <w:b/>
        </w:rPr>
      </w:pPr>
      <w:r w:rsidRPr="006A0286">
        <w:rPr>
          <w:b/>
        </w:rPr>
        <w:t>Изменения,</w:t>
      </w:r>
    </w:p>
    <w:p w14:paraId="0E93F101" w14:textId="77777777" w:rsidR="000B2514" w:rsidRPr="006A0286" w:rsidRDefault="000B2514" w:rsidP="000B2514">
      <w:pPr>
        <w:jc w:val="center"/>
        <w:rPr>
          <w:rFonts w:eastAsia="Calibri"/>
          <w:b/>
        </w:rPr>
      </w:pPr>
      <w:r w:rsidRPr="006A0286">
        <w:rPr>
          <w:b/>
        </w:rPr>
        <w:t>которые вносятся в приложение 1 раздела «2. Показатели муниципальной программы»</w:t>
      </w:r>
    </w:p>
    <w:p w14:paraId="172731C3" w14:textId="3B8A395E" w:rsidR="00B537BD" w:rsidRPr="006A0286" w:rsidRDefault="000B2514" w:rsidP="000B2514">
      <w:r w:rsidRPr="006A0286">
        <w:t>«</w:t>
      </w:r>
    </w:p>
    <w:tbl>
      <w:tblPr>
        <w:tblW w:w="1530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88"/>
        <w:gridCol w:w="1134"/>
        <w:gridCol w:w="708"/>
        <w:gridCol w:w="852"/>
        <w:gridCol w:w="709"/>
        <w:gridCol w:w="851"/>
        <w:gridCol w:w="708"/>
        <w:gridCol w:w="709"/>
        <w:gridCol w:w="709"/>
        <w:gridCol w:w="1417"/>
        <w:gridCol w:w="1694"/>
        <w:gridCol w:w="1425"/>
        <w:gridCol w:w="991"/>
      </w:tblGrid>
      <w:tr w:rsidR="006A0286" w:rsidRPr="006A0286" w14:paraId="4F0AB42B" w14:textId="77777777" w:rsidTr="00222C5F">
        <w:trPr>
          <w:trHeight w:val="444"/>
          <w:jc w:val="right"/>
        </w:trPr>
        <w:tc>
          <w:tcPr>
            <w:tcW w:w="709" w:type="dxa"/>
            <w:vMerge w:val="restart"/>
          </w:tcPr>
          <w:p w14:paraId="0B78D517" w14:textId="77777777" w:rsidR="000B2514" w:rsidRPr="006A0286" w:rsidRDefault="000B2514" w:rsidP="00ED3F6E">
            <w:pPr>
              <w:jc w:val="center"/>
              <w:rPr>
                <w:b/>
                <w:sz w:val="22"/>
                <w:szCs w:val="22"/>
              </w:rPr>
            </w:pPr>
            <w:r w:rsidRPr="006A0286">
              <w:rPr>
                <w:b/>
                <w:sz w:val="22"/>
                <w:szCs w:val="22"/>
              </w:rPr>
              <w:t>№ п/п</w:t>
            </w:r>
          </w:p>
        </w:tc>
        <w:tc>
          <w:tcPr>
            <w:tcW w:w="2688" w:type="dxa"/>
            <w:vMerge w:val="restart"/>
          </w:tcPr>
          <w:p w14:paraId="359385EF" w14:textId="77777777" w:rsidR="000B2514" w:rsidRPr="006A0286" w:rsidRDefault="000B2514" w:rsidP="00ED3F6E">
            <w:pPr>
              <w:jc w:val="center"/>
              <w:rPr>
                <w:b/>
                <w:sz w:val="22"/>
                <w:szCs w:val="22"/>
              </w:rPr>
            </w:pPr>
            <w:r w:rsidRPr="006A0286">
              <w:rPr>
                <w:b/>
                <w:sz w:val="22"/>
                <w:szCs w:val="22"/>
              </w:rPr>
              <w:t>Наименование показателя</w:t>
            </w:r>
          </w:p>
        </w:tc>
        <w:tc>
          <w:tcPr>
            <w:tcW w:w="1134" w:type="dxa"/>
            <w:vMerge w:val="restart"/>
          </w:tcPr>
          <w:p w14:paraId="7785EC99" w14:textId="77777777" w:rsidR="000B2514" w:rsidRPr="006A0286" w:rsidRDefault="000B2514" w:rsidP="00ED3F6E">
            <w:pPr>
              <w:jc w:val="center"/>
              <w:rPr>
                <w:b/>
                <w:sz w:val="22"/>
                <w:szCs w:val="22"/>
                <w:highlight w:val="yellow"/>
              </w:rPr>
            </w:pPr>
            <w:r w:rsidRPr="006A0286">
              <w:rPr>
                <w:b/>
                <w:sz w:val="22"/>
                <w:szCs w:val="22"/>
              </w:rPr>
              <w:t>Единица измерения (по ОКЕИ)</w:t>
            </w:r>
          </w:p>
        </w:tc>
        <w:tc>
          <w:tcPr>
            <w:tcW w:w="1560" w:type="dxa"/>
            <w:gridSpan w:val="2"/>
          </w:tcPr>
          <w:p w14:paraId="67D2B46C" w14:textId="77777777" w:rsidR="000B2514" w:rsidRPr="006A0286" w:rsidRDefault="000B2514" w:rsidP="00ED3F6E">
            <w:pPr>
              <w:jc w:val="center"/>
              <w:rPr>
                <w:b/>
                <w:sz w:val="22"/>
                <w:szCs w:val="22"/>
              </w:rPr>
            </w:pPr>
            <w:r w:rsidRPr="006A0286">
              <w:rPr>
                <w:b/>
                <w:sz w:val="22"/>
                <w:szCs w:val="22"/>
              </w:rPr>
              <w:t>Базовое значение</w:t>
            </w:r>
          </w:p>
        </w:tc>
        <w:tc>
          <w:tcPr>
            <w:tcW w:w="5103" w:type="dxa"/>
            <w:gridSpan w:val="6"/>
            <w:tcBorders>
              <w:bottom w:val="single" w:sz="4" w:space="0" w:color="auto"/>
            </w:tcBorders>
          </w:tcPr>
          <w:p w14:paraId="19608368" w14:textId="77777777" w:rsidR="000B2514" w:rsidRPr="006A0286" w:rsidRDefault="000B2514" w:rsidP="00ED3F6E">
            <w:pPr>
              <w:jc w:val="center"/>
              <w:rPr>
                <w:b/>
                <w:sz w:val="22"/>
                <w:szCs w:val="22"/>
              </w:rPr>
            </w:pPr>
            <w:r w:rsidRPr="006A0286">
              <w:rPr>
                <w:b/>
                <w:sz w:val="22"/>
                <w:szCs w:val="22"/>
              </w:rPr>
              <w:t>Значение показателя по годам</w:t>
            </w:r>
          </w:p>
        </w:tc>
        <w:tc>
          <w:tcPr>
            <w:tcW w:w="1694" w:type="dxa"/>
            <w:vMerge w:val="restart"/>
          </w:tcPr>
          <w:p w14:paraId="269DDD09" w14:textId="77777777" w:rsidR="000B2514" w:rsidRPr="006A0286" w:rsidRDefault="000B2514" w:rsidP="00ED3F6E">
            <w:pPr>
              <w:jc w:val="center"/>
              <w:rPr>
                <w:b/>
                <w:sz w:val="22"/>
                <w:szCs w:val="22"/>
              </w:rPr>
            </w:pPr>
            <w:r w:rsidRPr="006A0286">
              <w:rPr>
                <w:b/>
                <w:sz w:val="22"/>
                <w:szCs w:val="22"/>
              </w:rPr>
              <w:t>Документ</w:t>
            </w:r>
          </w:p>
        </w:tc>
        <w:tc>
          <w:tcPr>
            <w:tcW w:w="1425" w:type="dxa"/>
            <w:vMerge w:val="restart"/>
          </w:tcPr>
          <w:p w14:paraId="11357B36" w14:textId="77777777" w:rsidR="000B2514" w:rsidRPr="006A0286" w:rsidRDefault="000B2514" w:rsidP="00ED3F6E">
            <w:pPr>
              <w:jc w:val="center"/>
              <w:rPr>
                <w:b/>
                <w:sz w:val="22"/>
                <w:szCs w:val="22"/>
              </w:rPr>
            </w:pPr>
            <w:r w:rsidRPr="006A0286">
              <w:rPr>
                <w:b/>
                <w:sz w:val="22"/>
                <w:szCs w:val="22"/>
              </w:rPr>
              <w:t>Ответственный за достижение показателя</w:t>
            </w:r>
          </w:p>
        </w:tc>
        <w:tc>
          <w:tcPr>
            <w:tcW w:w="991" w:type="dxa"/>
            <w:vMerge w:val="restart"/>
            <w:shd w:val="clear" w:color="auto" w:fill="FFFFFF"/>
          </w:tcPr>
          <w:p w14:paraId="4BC49165" w14:textId="77777777" w:rsidR="000B2514" w:rsidRPr="006A0286" w:rsidRDefault="000B2514" w:rsidP="00ED3F6E">
            <w:pPr>
              <w:jc w:val="center"/>
              <w:rPr>
                <w:b/>
                <w:sz w:val="22"/>
                <w:szCs w:val="22"/>
              </w:rPr>
            </w:pPr>
            <w:r w:rsidRPr="006A0286">
              <w:rPr>
                <w:b/>
                <w:sz w:val="22"/>
                <w:szCs w:val="22"/>
              </w:rPr>
              <w:t>Связь с показателями национальных целей</w:t>
            </w:r>
          </w:p>
        </w:tc>
      </w:tr>
      <w:tr w:rsidR="006A0286" w:rsidRPr="006A0286" w14:paraId="4839ECCE" w14:textId="77777777" w:rsidTr="00222C5F">
        <w:trPr>
          <w:trHeight w:val="594"/>
          <w:jc w:val="right"/>
        </w:trPr>
        <w:tc>
          <w:tcPr>
            <w:tcW w:w="709" w:type="dxa"/>
            <w:vMerge/>
          </w:tcPr>
          <w:p w14:paraId="68AEC5B6" w14:textId="77777777" w:rsidR="000B2514" w:rsidRPr="006A0286" w:rsidRDefault="000B2514" w:rsidP="00ED3F6E">
            <w:pPr>
              <w:jc w:val="center"/>
              <w:rPr>
                <w:b/>
                <w:sz w:val="22"/>
                <w:szCs w:val="22"/>
              </w:rPr>
            </w:pPr>
          </w:p>
        </w:tc>
        <w:tc>
          <w:tcPr>
            <w:tcW w:w="2688" w:type="dxa"/>
            <w:vMerge/>
          </w:tcPr>
          <w:p w14:paraId="13E3CD22" w14:textId="77777777" w:rsidR="000B2514" w:rsidRPr="006A0286" w:rsidRDefault="000B2514" w:rsidP="00ED3F6E">
            <w:pPr>
              <w:jc w:val="center"/>
              <w:rPr>
                <w:b/>
                <w:sz w:val="22"/>
                <w:szCs w:val="22"/>
              </w:rPr>
            </w:pPr>
          </w:p>
        </w:tc>
        <w:tc>
          <w:tcPr>
            <w:tcW w:w="1134" w:type="dxa"/>
            <w:vMerge/>
          </w:tcPr>
          <w:p w14:paraId="2541480D" w14:textId="77777777" w:rsidR="000B2514" w:rsidRPr="006A0286" w:rsidRDefault="000B2514" w:rsidP="00ED3F6E">
            <w:pPr>
              <w:jc w:val="center"/>
              <w:rPr>
                <w:b/>
                <w:sz w:val="22"/>
                <w:szCs w:val="22"/>
              </w:rPr>
            </w:pPr>
          </w:p>
        </w:tc>
        <w:tc>
          <w:tcPr>
            <w:tcW w:w="708" w:type="dxa"/>
          </w:tcPr>
          <w:p w14:paraId="5475E520" w14:textId="77777777" w:rsidR="000B2514" w:rsidRPr="006A0286" w:rsidRDefault="000B2514" w:rsidP="00ED3F6E">
            <w:pPr>
              <w:jc w:val="center"/>
              <w:rPr>
                <w:b/>
                <w:sz w:val="22"/>
                <w:szCs w:val="22"/>
              </w:rPr>
            </w:pPr>
            <w:r w:rsidRPr="006A0286">
              <w:rPr>
                <w:b/>
                <w:sz w:val="22"/>
                <w:szCs w:val="22"/>
              </w:rPr>
              <w:t>значение</w:t>
            </w:r>
          </w:p>
        </w:tc>
        <w:tc>
          <w:tcPr>
            <w:tcW w:w="852" w:type="dxa"/>
            <w:tcBorders>
              <w:right w:val="single" w:sz="4" w:space="0" w:color="auto"/>
            </w:tcBorders>
          </w:tcPr>
          <w:p w14:paraId="49E3E4A0" w14:textId="77777777" w:rsidR="000B2514" w:rsidRPr="006A0286" w:rsidRDefault="000B2514" w:rsidP="00ED3F6E">
            <w:pPr>
              <w:jc w:val="center"/>
              <w:rPr>
                <w:b/>
                <w:sz w:val="22"/>
                <w:szCs w:val="22"/>
              </w:rPr>
            </w:pPr>
            <w:r w:rsidRPr="006A0286">
              <w:rPr>
                <w:b/>
                <w:sz w:val="22"/>
                <w:szCs w:val="22"/>
              </w:rPr>
              <w:t>год</w:t>
            </w:r>
          </w:p>
        </w:tc>
        <w:tc>
          <w:tcPr>
            <w:tcW w:w="709" w:type="dxa"/>
            <w:tcBorders>
              <w:top w:val="single" w:sz="4" w:space="0" w:color="auto"/>
              <w:left w:val="single" w:sz="4" w:space="0" w:color="auto"/>
              <w:bottom w:val="single" w:sz="4" w:space="0" w:color="auto"/>
              <w:right w:val="single" w:sz="4" w:space="0" w:color="auto"/>
            </w:tcBorders>
          </w:tcPr>
          <w:p w14:paraId="46C6AC76" w14:textId="77777777" w:rsidR="000B2514" w:rsidRPr="006A0286" w:rsidRDefault="000B2514" w:rsidP="00ED3F6E">
            <w:pPr>
              <w:jc w:val="center"/>
              <w:rPr>
                <w:b/>
                <w:sz w:val="22"/>
                <w:szCs w:val="22"/>
              </w:rPr>
            </w:pPr>
            <w:r w:rsidRPr="006A0286">
              <w:rPr>
                <w:b/>
                <w:sz w:val="22"/>
                <w:szCs w:val="22"/>
              </w:rPr>
              <w:t>2024</w:t>
            </w:r>
          </w:p>
        </w:tc>
        <w:tc>
          <w:tcPr>
            <w:tcW w:w="851" w:type="dxa"/>
            <w:tcBorders>
              <w:top w:val="single" w:sz="4" w:space="0" w:color="auto"/>
              <w:left w:val="single" w:sz="4" w:space="0" w:color="auto"/>
              <w:bottom w:val="single" w:sz="4" w:space="0" w:color="auto"/>
              <w:right w:val="single" w:sz="4" w:space="0" w:color="auto"/>
            </w:tcBorders>
          </w:tcPr>
          <w:p w14:paraId="4ED2F8A4" w14:textId="77777777" w:rsidR="000B2514" w:rsidRPr="006A0286" w:rsidRDefault="000B2514" w:rsidP="00ED3F6E">
            <w:pPr>
              <w:jc w:val="center"/>
              <w:rPr>
                <w:b/>
                <w:sz w:val="22"/>
                <w:szCs w:val="22"/>
              </w:rPr>
            </w:pPr>
            <w:r w:rsidRPr="006A0286">
              <w:rPr>
                <w:b/>
                <w:sz w:val="22"/>
                <w:szCs w:val="22"/>
              </w:rPr>
              <w:t>2025</w:t>
            </w:r>
          </w:p>
        </w:tc>
        <w:tc>
          <w:tcPr>
            <w:tcW w:w="708" w:type="dxa"/>
            <w:tcBorders>
              <w:top w:val="single" w:sz="4" w:space="0" w:color="auto"/>
              <w:left w:val="single" w:sz="4" w:space="0" w:color="auto"/>
              <w:bottom w:val="single" w:sz="4" w:space="0" w:color="auto"/>
              <w:right w:val="single" w:sz="4" w:space="0" w:color="auto"/>
            </w:tcBorders>
          </w:tcPr>
          <w:p w14:paraId="0E999A40" w14:textId="77777777" w:rsidR="000B2514" w:rsidRPr="006A0286" w:rsidRDefault="000B2514" w:rsidP="00ED3F6E">
            <w:pPr>
              <w:jc w:val="center"/>
              <w:rPr>
                <w:b/>
                <w:sz w:val="22"/>
                <w:szCs w:val="22"/>
              </w:rPr>
            </w:pPr>
            <w:r w:rsidRPr="006A0286">
              <w:rPr>
                <w:b/>
                <w:sz w:val="22"/>
                <w:szCs w:val="22"/>
              </w:rPr>
              <w:t>2026</w:t>
            </w:r>
          </w:p>
        </w:tc>
        <w:tc>
          <w:tcPr>
            <w:tcW w:w="709" w:type="dxa"/>
            <w:tcBorders>
              <w:top w:val="single" w:sz="4" w:space="0" w:color="auto"/>
              <w:left w:val="single" w:sz="4" w:space="0" w:color="auto"/>
              <w:bottom w:val="single" w:sz="4" w:space="0" w:color="auto"/>
              <w:right w:val="single" w:sz="4" w:space="0" w:color="auto"/>
            </w:tcBorders>
          </w:tcPr>
          <w:p w14:paraId="35BF4797" w14:textId="77777777" w:rsidR="000B2514" w:rsidRPr="006A0286" w:rsidRDefault="000B2514" w:rsidP="00ED3F6E">
            <w:pPr>
              <w:jc w:val="center"/>
              <w:rPr>
                <w:b/>
                <w:sz w:val="22"/>
                <w:szCs w:val="22"/>
              </w:rPr>
            </w:pPr>
            <w:r w:rsidRPr="006A0286">
              <w:rPr>
                <w:b/>
                <w:sz w:val="22"/>
                <w:szCs w:val="22"/>
              </w:rPr>
              <w:t>2027</w:t>
            </w:r>
          </w:p>
        </w:tc>
        <w:tc>
          <w:tcPr>
            <w:tcW w:w="709" w:type="dxa"/>
            <w:tcBorders>
              <w:top w:val="single" w:sz="4" w:space="0" w:color="auto"/>
              <w:left w:val="single" w:sz="4" w:space="0" w:color="auto"/>
              <w:bottom w:val="single" w:sz="4" w:space="0" w:color="auto"/>
              <w:right w:val="single" w:sz="4" w:space="0" w:color="auto"/>
            </w:tcBorders>
          </w:tcPr>
          <w:p w14:paraId="062A4A7E" w14:textId="77777777" w:rsidR="000B2514" w:rsidRPr="006A0286" w:rsidRDefault="000B2514" w:rsidP="00ED3F6E">
            <w:pPr>
              <w:jc w:val="center"/>
              <w:rPr>
                <w:b/>
                <w:sz w:val="22"/>
                <w:szCs w:val="22"/>
              </w:rPr>
            </w:pPr>
            <w:r w:rsidRPr="006A0286">
              <w:rPr>
                <w:b/>
                <w:sz w:val="22"/>
                <w:szCs w:val="22"/>
              </w:rPr>
              <w:t>2028</w:t>
            </w:r>
          </w:p>
        </w:tc>
        <w:tc>
          <w:tcPr>
            <w:tcW w:w="1417" w:type="dxa"/>
            <w:tcBorders>
              <w:top w:val="single" w:sz="4" w:space="0" w:color="auto"/>
              <w:left w:val="single" w:sz="4" w:space="0" w:color="auto"/>
              <w:bottom w:val="single" w:sz="4" w:space="0" w:color="auto"/>
            </w:tcBorders>
          </w:tcPr>
          <w:p w14:paraId="1F788710" w14:textId="77777777" w:rsidR="000B2514" w:rsidRPr="006A0286" w:rsidRDefault="000B2514" w:rsidP="00ED3F6E">
            <w:pPr>
              <w:jc w:val="center"/>
              <w:rPr>
                <w:b/>
                <w:sz w:val="22"/>
                <w:szCs w:val="22"/>
              </w:rPr>
            </w:pPr>
            <w:r w:rsidRPr="006A0286">
              <w:rPr>
                <w:b/>
                <w:sz w:val="22"/>
                <w:szCs w:val="22"/>
              </w:rPr>
              <w:t>на момент окончания реализации муниципальной программы</w:t>
            </w:r>
          </w:p>
        </w:tc>
        <w:tc>
          <w:tcPr>
            <w:tcW w:w="1694" w:type="dxa"/>
            <w:vMerge/>
          </w:tcPr>
          <w:p w14:paraId="6DE228A2" w14:textId="77777777" w:rsidR="000B2514" w:rsidRPr="006A0286" w:rsidRDefault="000B2514" w:rsidP="00ED3F6E">
            <w:pPr>
              <w:jc w:val="center"/>
              <w:rPr>
                <w:b/>
                <w:sz w:val="22"/>
                <w:szCs w:val="22"/>
              </w:rPr>
            </w:pPr>
          </w:p>
        </w:tc>
        <w:tc>
          <w:tcPr>
            <w:tcW w:w="1425" w:type="dxa"/>
            <w:vMerge/>
          </w:tcPr>
          <w:p w14:paraId="183DB50E" w14:textId="77777777" w:rsidR="000B2514" w:rsidRPr="006A0286" w:rsidRDefault="000B2514" w:rsidP="00ED3F6E">
            <w:pPr>
              <w:jc w:val="center"/>
              <w:rPr>
                <w:b/>
                <w:sz w:val="22"/>
                <w:szCs w:val="22"/>
              </w:rPr>
            </w:pPr>
          </w:p>
        </w:tc>
        <w:tc>
          <w:tcPr>
            <w:tcW w:w="991" w:type="dxa"/>
            <w:vMerge/>
            <w:shd w:val="clear" w:color="auto" w:fill="FFFFFF"/>
          </w:tcPr>
          <w:p w14:paraId="1257AAA3" w14:textId="77777777" w:rsidR="000B2514" w:rsidRPr="006A0286" w:rsidRDefault="000B2514" w:rsidP="00ED3F6E">
            <w:pPr>
              <w:jc w:val="center"/>
              <w:rPr>
                <w:b/>
                <w:sz w:val="22"/>
                <w:szCs w:val="22"/>
              </w:rPr>
            </w:pPr>
          </w:p>
        </w:tc>
      </w:tr>
      <w:tr w:rsidR="006A0286" w:rsidRPr="006A0286" w14:paraId="7ACA5BAA" w14:textId="77777777" w:rsidTr="00222C5F">
        <w:trPr>
          <w:trHeight w:val="298"/>
          <w:jc w:val="right"/>
        </w:trPr>
        <w:tc>
          <w:tcPr>
            <w:tcW w:w="709" w:type="dxa"/>
          </w:tcPr>
          <w:p w14:paraId="713E8083" w14:textId="77777777" w:rsidR="000B2514" w:rsidRPr="006A0286" w:rsidRDefault="000B2514" w:rsidP="00ED3F6E">
            <w:pPr>
              <w:jc w:val="center"/>
              <w:rPr>
                <w:b/>
                <w:sz w:val="22"/>
                <w:szCs w:val="22"/>
              </w:rPr>
            </w:pPr>
            <w:r w:rsidRPr="006A0286">
              <w:rPr>
                <w:b/>
                <w:sz w:val="22"/>
                <w:szCs w:val="22"/>
              </w:rPr>
              <w:t>1</w:t>
            </w:r>
          </w:p>
        </w:tc>
        <w:tc>
          <w:tcPr>
            <w:tcW w:w="2688" w:type="dxa"/>
          </w:tcPr>
          <w:p w14:paraId="05D50E17" w14:textId="77777777" w:rsidR="000B2514" w:rsidRPr="006A0286" w:rsidRDefault="000B2514" w:rsidP="00ED3F6E">
            <w:pPr>
              <w:jc w:val="center"/>
              <w:rPr>
                <w:rFonts w:eastAsia="Calibri"/>
                <w:b/>
                <w:sz w:val="22"/>
                <w:szCs w:val="22"/>
                <w:lang w:eastAsia="en-US"/>
              </w:rPr>
            </w:pPr>
            <w:r w:rsidRPr="006A0286">
              <w:rPr>
                <w:rFonts w:eastAsia="Calibri"/>
                <w:b/>
                <w:sz w:val="22"/>
                <w:szCs w:val="22"/>
                <w:lang w:eastAsia="en-US"/>
              </w:rPr>
              <w:t>2</w:t>
            </w:r>
          </w:p>
        </w:tc>
        <w:tc>
          <w:tcPr>
            <w:tcW w:w="1134" w:type="dxa"/>
          </w:tcPr>
          <w:p w14:paraId="598A3C6E" w14:textId="77777777" w:rsidR="000B2514" w:rsidRPr="006A0286" w:rsidRDefault="000B2514" w:rsidP="00ED3F6E">
            <w:pPr>
              <w:jc w:val="center"/>
              <w:rPr>
                <w:b/>
                <w:sz w:val="22"/>
                <w:szCs w:val="22"/>
              </w:rPr>
            </w:pPr>
            <w:r w:rsidRPr="006A0286">
              <w:rPr>
                <w:b/>
                <w:sz w:val="22"/>
                <w:szCs w:val="22"/>
              </w:rPr>
              <w:t>3</w:t>
            </w:r>
          </w:p>
        </w:tc>
        <w:tc>
          <w:tcPr>
            <w:tcW w:w="708" w:type="dxa"/>
          </w:tcPr>
          <w:p w14:paraId="273D2B05" w14:textId="77777777" w:rsidR="000B2514" w:rsidRPr="006A0286" w:rsidRDefault="000B2514" w:rsidP="00ED3F6E">
            <w:pPr>
              <w:jc w:val="center"/>
              <w:rPr>
                <w:b/>
                <w:sz w:val="22"/>
                <w:szCs w:val="22"/>
              </w:rPr>
            </w:pPr>
            <w:r w:rsidRPr="006A0286">
              <w:rPr>
                <w:b/>
                <w:sz w:val="22"/>
                <w:szCs w:val="22"/>
              </w:rPr>
              <w:t>4</w:t>
            </w:r>
          </w:p>
        </w:tc>
        <w:tc>
          <w:tcPr>
            <w:tcW w:w="852" w:type="dxa"/>
            <w:tcBorders>
              <w:top w:val="single" w:sz="4" w:space="0" w:color="auto"/>
              <w:bottom w:val="single" w:sz="4" w:space="0" w:color="auto"/>
            </w:tcBorders>
          </w:tcPr>
          <w:p w14:paraId="70A8173C" w14:textId="77777777" w:rsidR="000B2514" w:rsidRPr="006A0286" w:rsidRDefault="000B2514" w:rsidP="00ED3F6E">
            <w:pPr>
              <w:jc w:val="center"/>
              <w:rPr>
                <w:rFonts w:eastAsia="Calibri"/>
                <w:b/>
                <w:sz w:val="22"/>
                <w:szCs w:val="22"/>
                <w:lang w:eastAsia="en-US"/>
              </w:rPr>
            </w:pPr>
            <w:r w:rsidRPr="006A0286">
              <w:rPr>
                <w:rFonts w:eastAsia="Calibri"/>
                <w:b/>
                <w:sz w:val="22"/>
                <w:szCs w:val="22"/>
                <w:lang w:eastAsia="en-US"/>
              </w:rPr>
              <w:t>5</w:t>
            </w:r>
          </w:p>
        </w:tc>
        <w:tc>
          <w:tcPr>
            <w:tcW w:w="709" w:type="dxa"/>
            <w:tcBorders>
              <w:top w:val="single" w:sz="4" w:space="0" w:color="auto"/>
              <w:bottom w:val="single" w:sz="4" w:space="0" w:color="auto"/>
            </w:tcBorders>
          </w:tcPr>
          <w:p w14:paraId="7B905061" w14:textId="77777777" w:rsidR="000B2514" w:rsidRPr="006A0286" w:rsidRDefault="000B2514" w:rsidP="00ED3F6E">
            <w:pPr>
              <w:jc w:val="center"/>
              <w:rPr>
                <w:b/>
                <w:sz w:val="22"/>
                <w:szCs w:val="22"/>
              </w:rPr>
            </w:pPr>
            <w:r w:rsidRPr="006A0286">
              <w:rPr>
                <w:b/>
                <w:sz w:val="22"/>
                <w:szCs w:val="22"/>
              </w:rPr>
              <w:t>6</w:t>
            </w:r>
          </w:p>
        </w:tc>
        <w:tc>
          <w:tcPr>
            <w:tcW w:w="851" w:type="dxa"/>
            <w:tcBorders>
              <w:top w:val="single" w:sz="4" w:space="0" w:color="auto"/>
              <w:bottom w:val="single" w:sz="4" w:space="0" w:color="auto"/>
            </w:tcBorders>
          </w:tcPr>
          <w:p w14:paraId="6A68958B" w14:textId="77777777" w:rsidR="000B2514" w:rsidRPr="006A0286" w:rsidRDefault="000B2514" w:rsidP="00ED3F6E">
            <w:pPr>
              <w:jc w:val="center"/>
              <w:rPr>
                <w:rFonts w:eastAsia="Calibri"/>
                <w:b/>
                <w:sz w:val="22"/>
                <w:szCs w:val="22"/>
                <w:lang w:eastAsia="en-US"/>
              </w:rPr>
            </w:pPr>
            <w:r w:rsidRPr="006A0286">
              <w:rPr>
                <w:rFonts w:eastAsia="Calibri"/>
                <w:b/>
                <w:sz w:val="22"/>
                <w:szCs w:val="22"/>
                <w:lang w:eastAsia="en-US"/>
              </w:rPr>
              <w:t>7</w:t>
            </w:r>
          </w:p>
        </w:tc>
        <w:tc>
          <w:tcPr>
            <w:tcW w:w="708" w:type="dxa"/>
            <w:tcBorders>
              <w:top w:val="single" w:sz="4" w:space="0" w:color="auto"/>
              <w:bottom w:val="single" w:sz="4" w:space="0" w:color="auto"/>
            </w:tcBorders>
          </w:tcPr>
          <w:p w14:paraId="493DDC86" w14:textId="77777777" w:rsidR="000B2514" w:rsidRPr="006A0286" w:rsidRDefault="000B2514" w:rsidP="00ED3F6E">
            <w:pPr>
              <w:jc w:val="center"/>
              <w:rPr>
                <w:rFonts w:eastAsia="Calibri"/>
                <w:b/>
                <w:sz w:val="22"/>
                <w:szCs w:val="22"/>
                <w:lang w:eastAsia="en-US"/>
              </w:rPr>
            </w:pPr>
            <w:r w:rsidRPr="006A0286">
              <w:rPr>
                <w:rFonts w:eastAsia="Calibri"/>
                <w:b/>
                <w:sz w:val="22"/>
                <w:szCs w:val="22"/>
                <w:lang w:eastAsia="en-US"/>
              </w:rPr>
              <w:t>8</w:t>
            </w:r>
          </w:p>
        </w:tc>
        <w:tc>
          <w:tcPr>
            <w:tcW w:w="709" w:type="dxa"/>
            <w:tcBorders>
              <w:top w:val="single" w:sz="4" w:space="0" w:color="auto"/>
              <w:bottom w:val="single" w:sz="4" w:space="0" w:color="auto"/>
            </w:tcBorders>
          </w:tcPr>
          <w:p w14:paraId="6541D127" w14:textId="77777777" w:rsidR="000B2514" w:rsidRPr="006A0286" w:rsidRDefault="000B2514" w:rsidP="00ED3F6E">
            <w:pPr>
              <w:jc w:val="center"/>
              <w:rPr>
                <w:rFonts w:eastAsia="Calibri"/>
                <w:b/>
                <w:sz w:val="22"/>
                <w:szCs w:val="22"/>
                <w:lang w:eastAsia="en-US"/>
              </w:rPr>
            </w:pPr>
            <w:r w:rsidRPr="006A0286">
              <w:rPr>
                <w:rFonts w:eastAsia="Calibri"/>
                <w:b/>
                <w:sz w:val="22"/>
                <w:szCs w:val="22"/>
                <w:lang w:eastAsia="en-US"/>
              </w:rPr>
              <w:t>9</w:t>
            </w:r>
          </w:p>
        </w:tc>
        <w:tc>
          <w:tcPr>
            <w:tcW w:w="709" w:type="dxa"/>
            <w:tcBorders>
              <w:top w:val="single" w:sz="4" w:space="0" w:color="auto"/>
              <w:bottom w:val="single" w:sz="4" w:space="0" w:color="auto"/>
            </w:tcBorders>
          </w:tcPr>
          <w:p w14:paraId="2901A228" w14:textId="77777777" w:rsidR="000B2514" w:rsidRPr="006A0286" w:rsidRDefault="000B2514" w:rsidP="00ED3F6E">
            <w:pPr>
              <w:jc w:val="center"/>
              <w:rPr>
                <w:rFonts w:eastAsia="Calibri"/>
                <w:b/>
                <w:sz w:val="22"/>
                <w:szCs w:val="22"/>
                <w:lang w:eastAsia="en-US"/>
              </w:rPr>
            </w:pPr>
            <w:r w:rsidRPr="006A0286">
              <w:rPr>
                <w:rFonts w:eastAsia="Calibri"/>
                <w:b/>
                <w:sz w:val="22"/>
                <w:szCs w:val="22"/>
                <w:lang w:eastAsia="en-US"/>
              </w:rPr>
              <w:t>10</w:t>
            </w:r>
          </w:p>
        </w:tc>
        <w:tc>
          <w:tcPr>
            <w:tcW w:w="1417" w:type="dxa"/>
            <w:tcBorders>
              <w:top w:val="single" w:sz="4" w:space="0" w:color="auto"/>
              <w:bottom w:val="single" w:sz="4" w:space="0" w:color="auto"/>
            </w:tcBorders>
          </w:tcPr>
          <w:p w14:paraId="3EB69BF8" w14:textId="77777777" w:rsidR="000B2514" w:rsidRPr="006A0286" w:rsidRDefault="000B2514" w:rsidP="00ED3F6E">
            <w:pPr>
              <w:jc w:val="center"/>
              <w:rPr>
                <w:rFonts w:eastAsia="Calibri"/>
                <w:b/>
                <w:sz w:val="22"/>
                <w:szCs w:val="22"/>
                <w:lang w:eastAsia="en-US"/>
              </w:rPr>
            </w:pPr>
            <w:r w:rsidRPr="006A0286">
              <w:rPr>
                <w:rFonts w:eastAsia="Calibri"/>
                <w:b/>
                <w:sz w:val="22"/>
                <w:szCs w:val="22"/>
                <w:lang w:eastAsia="en-US"/>
              </w:rPr>
              <w:t>11</w:t>
            </w:r>
          </w:p>
        </w:tc>
        <w:tc>
          <w:tcPr>
            <w:tcW w:w="1694" w:type="dxa"/>
          </w:tcPr>
          <w:p w14:paraId="7E8A3ED9" w14:textId="77777777" w:rsidR="000B2514" w:rsidRPr="006A0286" w:rsidRDefault="000B2514" w:rsidP="00ED3F6E">
            <w:pPr>
              <w:jc w:val="center"/>
              <w:rPr>
                <w:rFonts w:eastAsia="Calibri"/>
                <w:b/>
                <w:sz w:val="22"/>
                <w:szCs w:val="22"/>
                <w:lang w:eastAsia="en-US"/>
              </w:rPr>
            </w:pPr>
            <w:r w:rsidRPr="006A0286">
              <w:rPr>
                <w:rFonts w:eastAsia="Calibri"/>
                <w:b/>
                <w:sz w:val="22"/>
                <w:szCs w:val="22"/>
                <w:lang w:eastAsia="en-US"/>
              </w:rPr>
              <w:t>12</w:t>
            </w:r>
          </w:p>
        </w:tc>
        <w:tc>
          <w:tcPr>
            <w:tcW w:w="1425" w:type="dxa"/>
          </w:tcPr>
          <w:p w14:paraId="189A0F28" w14:textId="77777777" w:rsidR="000B2514" w:rsidRPr="006A0286" w:rsidRDefault="000B2514" w:rsidP="00ED3F6E">
            <w:pPr>
              <w:jc w:val="center"/>
              <w:rPr>
                <w:rFonts w:eastAsia="Calibri"/>
                <w:b/>
                <w:sz w:val="22"/>
                <w:szCs w:val="22"/>
                <w:lang w:eastAsia="en-US"/>
              </w:rPr>
            </w:pPr>
            <w:r w:rsidRPr="006A0286">
              <w:rPr>
                <w:rFonts w:eastAsia="Calibri"/>
                <w:b/>
                <w:sz w:val="22"/>
                <w:szCs w:val="22"/>
                <w:lang w:eastAsia="en-US"/>
              </w:rPr>
              <w:t>13</w:t>
            </w:r>
          </w:p>
        </w:tc>
        <w:tc>
          <w:tcPr>
            <w:tcW w:w="991" w:type="dxa"/>
          </w:tcPr>
          <w:p w14:paraId="694442FA" w14:textId="77777777" w:rsidR="000B2514" w:rsidRPr="006A0286" w:rsidRDefault="000B2514" w:rsidP="00ED3F6E">
            <w:pPr>
              <w:jc w:val="center"/>
              <w:rPr>
                <w:rFonts w:eastAsia="Calibri"/>
                <w:b/>
                <w:sz w:val="22"/>
                <w:szCs w:val="22"/>
                <w:lang w:eastAsia="en-US"/>
              </w:rPr>
            </w:pPr>
            <w:r w:rsidRPr="006A0286">
              <w:rPr>
                <w:rFonts w:eastAsia="Calibri"/>
                <w:b/>
                <w:sz w:val="22"/>
                <w:szCs w:val="22"/>
                <w:lang w:eastAsia="en-US"/>
              </w:rPr>
              <w:t>14</w:t>
            </w:r>
          </w:p>
        </w:tc>
      </w:tr>
      <w:tr w:rsidR="006A0286" w:rsidRPr="006A0286" w14:paraId="0A9951F4" w14:textId="77777777" w:rsidTr="00222C5F">
        <w:trPr>
          <w:trHeight w:val="298"/>
          <w:jc w:val="right"/>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02B89B6" w14:textId="1271C116" w:rsidR="00EC59FF" w:rsidRPr="006A0286" w:rsidRDefault="00EC59FF" w:rsidP="00EC59FF">
            <w:pPr>
              <w:jc w:val="center"/>
              <w:rPr>
                <w:sz w:val="22"/>
                <w:szCs w:val="22"/>
              </w:rPr>
            </w:pPr>
            <w:r w:rsidRPr="006A0286">
              <w:rPr>
                <w:sz w:val="22"/>
                <w:szCs w:val="22"/>
              </w:rPr>
              <w:t>3.</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614ED5D2" w14:textId="310923BD" w:rsidR="00EC59FF" w:rsidRPr="006A0286" w:rsidRDefault="00EC59FF" w:rsidP="00EC59FF">
            <w:pPr>
              <w:rPr>
                <w:rFonts w:eastAsia="Calibri"/>
                <w:sz w:val="22"/>
                <w:szCs w:val="22"/>
                <w:lang w:eastAsia="en-US"/>
              </w:rPr>
            </w:pPr>
            <w:r w:rsidRPr="006A0286">
              <w:rPr>
                <w:rFonts w:eastAsia="Calibri"/>
                <w:sz w:val="22"/>
                <w:szCs w:val="22"/>
                <w:lang w:eastAsia="en-US"/>
              </w:rPr>
              <w:t>Количество граждан, получивших единовременную материальную помощь в связи с трудной, экстремальной жизненной ситуацией либо чрезвычайной ситуацией</w:t>
            </w:r>
          </w:p>
        </w:tc>
        <w:tc>
          <w:tcPr>
            <w:tcW w:w="1134" w:type="dxa"/>
            <w:tcBorders>
              <w:top w:val="single" w:sz="4" w:space="0" w:color="auto"/>
              <w:left w:val="single" w:sz="4" w:space="0" w:color="auto"/>
              <w:bottom w:val="single" w:sz="4" w:space="0" w:color="auto"/>
              <w:right w:val="single" w:sz="4" w:space="0" w:color="auto"/>
            </w:tcBorders>
          </w:tcPr>
          <w:p w14:paraId="286DB6CD" w14:textId="46ACE3B9" w:rsidR="00EC59FF" w:rsidRPr="006A0286" w:rsidRDefault="00EC59FF" w:rsidP="00EC59FF">
            <w:pPr>
              <w:rPr>
                <w:sz w:val="22"/>
                <w:szCs w:val="22"/>
              </w:rPr>
            </w:pPr>
            <w:r w:rsidRPr="006A0286">
              <w:rPr>
                <w:sz w:val="22"/>
                <w:szCs w:val="22"/>
              </w:rPr>
              <w:t>человек</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0AA453" w14:textId="71A916C8" w:rsidR="00EC59FF" w:rsidRPr="006A0286" w:rsidRDefault="00EC59FF" w:rsidP="00EC59FF">
            <w:pPr>
              <w:rPr>
                <w:sz w:val="22"/>
                <w:szCs w:val="22"/>
              </w:rPr>
            </w:pPr>
            <w:r w:rsidRPr="006A0286">
              <w:rPr>
                <w:sz w:val="22"/>
                <w:szCs w:val="22"/>
              </w:rPr>
              <w:t>20</w:t>
            </w:r>
          </w:p>
        </w:tc>
        <w:tc>
          <w:tcPr>
            <w:tcW w:w="852" w:type="dxa"/>
            <w:tcBorders>
              <w:top w:val="single" w:sz="4" w:space="0" w:color="auto"/>
              <w:left w:val="single" w:sz="4" w:space="0" w:color="auto"/>
              <w:bottom w:val="single" w:sz="4" w:space="0" w:color="auto"/>
              <w:right w:val="single" w:sz="4" w:space="0" w:color="auto"/>
            </w:tcBorders>
          </w:tcPr>
          <w:p w14:paraId="774ED36C" w14:textId="7EDBEA0B" w:rsidR="00EC59FF" w:rsidRPr="006A0286" w:rsidRDefault="00EC59FF" w:rsidP="00EC59FF">
            <w:pPr>
              <w:rPr>
                <w:rFonts w:eastAsia="Calibri"/>
                <w:sz w:val="22"/>
                <w:szCs w:val="22"/>
                <w:lang w:eastAsia="en-US"/>
              </w:rPr>
            </w:pPr>
            <w:r w:rsidRPr="006A0286">
              <w:rPr>
                <w:rFonts w:eastAsia="Calibri"/>
                <w:sz w:val="22"/>
                <w:szCs w:val="22"/>
                <w:lang w:eastAsia="en-US"/>
              </w:rPr>
              <w:t>2022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11DD2F" w14:textId="4DCA95CD" w:rsidR="00EC59FF" w:rsidRPr="006A0286" w:rsidRDefault="00EC59FF" w:rsidP="00EC59FF">
            <w:pPr>
              <w:rPr>
                <w:sz w:val="22"/>
                <w:szCs w:val="22"/>
              </w:rPr>
            </w:pPr>
            <w:r w:rsidRPr="006A0286">
              <w:rPr>
                <w:sz w:val="22"/>
                <w:szCs w:val="22"/>
              </w:rPr>
              <w:t>11</w:t>
            </w:r>
          </w:p>
        </w:tc>
        <w:tc>
          <w:tcPr>
            <w:tcW w:w="851" w:type="dxa"/>
            <w:tcBorders>
              <w:top w:val="single" w:sz="4" w:space="0" w:color="auto"/>
              <w:left w:val="single" w:sz="4" w:space="0" w:color="auto"/>
              <w:bottom w:val="single" w:sz="4" w:space="0" w:color="auto"/>
              <w:right w:val="single" w:sz="4" w:space="0" w:color="auto"/>
            </w:tcBorders>
          </w:tcPr>
          <w:p w14:paraId="165F0CCC" w14:textId="26E51062" w:rsidR="00EC59FF" w:rsidRPr="006A0286" w:rsidRDefault="00EC59FF" w:rsidP="00EC59FF">
            <w:pPr>
              <w:rPr>
                <w:rFonts w:eastAsia="Calibri"/>
                <w:sz w:val="22"/>
                <w:szCs w:val="22"/>
                <w:lang w:eastAsia="en-US"/>
              </w:rPr>
            </w:pPr>
            <w:r w:rsidRPr="006A0286">
              <w:rPr>
                <w:sz w:val="22"/>
                <w:szCs w:val="22"/>
              </w:rPr>
              <w:t>25</w:t>
            </w:r>
          </w:p>
        </w:tc>
        <w:tc>
          <w:tcPr>
            <w:tcW w:w="708" w:type="dxa"/>
            <w:tcBorders>
              <w:top w:val="single" w:sz="4" w:space="0" w:color="auto"/>
              <w:left w:val="single" w:sz="4" w:space="0" w:color="auto"/>
              <w:bottom w:val="single" w:sz="4" w:space="0" w:color="auto"/>
              <w:right w:val="single" w:sz="4" w:space="0" w:color="auto"/>
            </w:tcBorders>
          </w:tcPr>
          <w:p w14:paraId="577AB4D7" w14:textId="3CB23B18" w:rsidR="00EC59FF" w:rsidRPr="006A0286" w:rsidRDefault="00EC59FF" w:rsidP="00EC59FF">
            <w:pPr>
              <w:rPr>
                <w:rFonts w:eastAsia="Calibri"/>
                <w:sz w:val="22"/>
                <w:szCs w:val="22"/>
                <w:lang w:eastAsia="en-US"/>
              </w:rPr>
            </w:pPr>
            <w:r w:rsidRPr="006A0286">
              <w:rPr>
                <w:sz w:val="22"/>
                <w:szCs w:val="22"/>
              </w:rPr>
              <w:t>25</w:t>
            </w:r>
          </w:p>
        </w:tc>
        <w:tc>
          <w:tcPr>
            <w:tcW w:w="709" w:type="dxa"/>
            <w:tcBorders>
              <w:top w:val="single" w:sz="4" w:space="0" w:color="auto"/>
              <w:left w:val="single" w:sz="4" w:space="0" w:color="auto"/>
              <w:bottom w:val="single" w:sz="4" w:space="0" w:color="auto"/>
              <w:right w:val="single" w:sz="4" w:space="0" w:color="auto"/>
            </w:tcBorders>
          </w:tcPr>
          <w:p w14:paraId="197887EE" w14:textId="1C91EA1A" w:rsidR="00EC59FF" w:rsidRPr="006A0286" w:rsidRDefault="00EC59FF" w:rsidP="00EC59FF">
            <w:pPr>
              <w:rPr>
                <w:rFonts w:eastAsia="Calibri"/>
                <w:sz w:val="22"/>
                <w:szCs w:val="22"/>
                <w:lang w:eastAsia="en-US"/>
              </w:rPr>
            </w:pPr>
            <w:r w:rsidRPr="006A0286">
              <w:rPr>
                <w:sz w:val="22"/>
                <w:szCs w:val="22"/>
              </w:rPr>
              <w:t>25</w:t>
            </w:r>
          </w:p>
        </w:tc>
        <w:tc>
          <w:tcPr>
            <w:tcW w:w="709" w:type="dxa"/>
            <w:tcBorders>
              <w:top w:val="single" w:sz="4" w:space="0" w:color="auto"/>
              <w:left w:val="single" w:sz="4" w:space="0" w:color="auto"/>
              <w:bottom w:val="single" w:sz="4" w:space="0" w:color="auto"/>
              <w:right w:val="single" w:sz="4" w:space="0" w:color="auto"/>
            </w:tcBorders>
          </w:tcPr>
          <w:p w14:paraId="4003778C" w14:textId="24CEADE1" w:rsidR="00EC59FF" w:rsidRPr="006A0286" w:rsidRDefault="00EC59FF" w:rsidP="00EC59FF">
            <w:pPr>
              <w:rPr>
                <w:rFonts w:eastAsia="Calibri"/>
                <w:sz w:val="22"/>
                <w:szCs w:val="22"/>
                <w:lang w:eastAsia="en-US"/>
              </w:rPr>
            </w:pPr>
            <w:r w:rsidRPr="006A0286">
              <w:rPr>
                <w:sz w:val="22"/>
                <w:szCs w:val="22"/>
              </w:rPr>
              <w:t>25</w:t>
            </w:r>
          </w:p>
        </w:tc>
        <w:tc>
          <w:tcPr>
            <w:tcW w:w="1417" w:type="dxa"/>
            <w:tcBorders>
              <w:top w:val="single" w:sz="4" w:space="0" w:color="auto"/>
              <w:left w:val="single" w:sz="4" w:space="0" w:color="auto"/>
              <w:bottom w:val="single" w:sz="4" w:space="0" w:color="auto"/>
              <w:right w:val="single" w:sz="4" w:space="0" w:color="auto"/>
            </w:tcBorders>
          </w:tcPr>
          <w:p w14:paraId="600E17A4" w14:textId="27F160B0" w:rsidR="00EC59FF" w:rsidRPr="006A0286" w:rsidRDefault="00EC59FF" w:rsidP="00EC59FF">
            <w:pPr>
              <w:rPr>
                <w:rFonts w:eastAsia="Calibri"/>
                <w:sz w:val="22"/>
                <w:szCs w:val="22"/>
                <w:lang w:eastAsia="en-US"/>
              </w:rPr>
            </w:pPr>
            <w:r w:rsidRPr="006A0286">
              <w:rPr>
                <w:sz w:val="22"/>
                <w:szCs w:val="22"/>
              </w:rPr>
              <w:t>25</w:t>
            </w:r>
          </w:p>
        </w:tc>
        <w:tc>
          <w:tcPr>
            <w:tcW w:w="1694" w:type="dxa"/>
            <w:tcBorders>
              <w:top w:val="single" w:sz="4" w:space="0" w:color="auto"/>
              <w:left w:val="single" w:sz="4" w:space="0" w:color="auto"/>
              <w:bottom w:val="single" w:sz="4" w:space="0" w:color="auto"/>
              <w:right w:val="single" w:sz="4" w:space="0" w:color="auto"/>
            </w:tcBorders>
          </w:tcPr>
          <w:p w14:paraId="17ADC9FE" w14:textId="46E3DE39" w:rsidR="00EC59FF" w:rsidRPr="006A0286" w:rsidRDefault="00EC59FF" w:rsidP="00EC59FF">
            <w:pPr>
              <w:rPr>
                <w:rFonts w:eastAsia="Calibri"/>
                <w:sz w:val="22"/>
                <w:szCs w:val="22"/>
                <w:lang w:eastAsia="en-US"/>
              </w:rPr>
            </w:pPr>
            <w:r w:rsidRPr="006A0286">
              <w:rPr>
                <w:sz w:val="22"/>
                <w:szCs w:val="22"/>
              </w:rPr>
              <w:t>постановление администрации района от 22.01.2013 №57 «О порядке предоставления мер социальной поддержки и социальной помощи отдельным категориям граждан»</w:t>
            </w:r>
          </w:p>
        </w:tc>
        <w:tc>
          <w:tcPr>
            <w:tcW w:w="1425" w:type="dxa"/>
            <w:tcBorders>
              <w:top w:val="single" w:sz="4" w:space="0" w:color="auto"/>
              <w:left w:val="single" w:sz="4" w:space="0" w:color="auto"/>
              <w:bottom w:val="single" w:sz="4" w:space="0" w:color="auto"/>
              <w:right w:val="single" w:sz="4" w:space="0" w:color="auto"/>
            </w:tcBorders>
          </w:tcPr>
          <w:p w14:paraId="012ADFD5" w14:textId="7CE9C494" w:rsidR="00EC59FF" w:rsidRPr="006A0286" w:rsidRDefault="00EC59FF" w:rsidP="00EC59FF">
            <w:pPr>
              <w:rPr>
                <w:rFonts w:eastAsia="Calibri"/>
                <w:sz w:val="22"/>
                <w:szCs w:val="22"/>
                <w:lang w:eastAsia="en-US"/>
              </w:rPr>
            </w:pPr>
            <w:r w:rsidRPr="006A0286">
              <w:rPr>
                <w:rFonts w:eastAsia="Calibri"/>
                <w:sz w:val="22"/>
                <w:szCs w:val="22"/>
                <w:lang w:eastAsia="en-US"/>
              </w:rPr>
              <w:t>управление по молодежной политике и поддержке гражданских инициатив администрации района</w:t>
            </w:r>
          </w:p>
        </w:tc>
        <w:tc>
          <w:tcPr>
            <w:tcW w:w="991" w:type="dxa"/>
            <w:tcBorders>
              <w:top w:val="single" w:sz="4" w:space="0" w:color="auto"/>
              <w:left w:val="single" w:sz="4" w:space="0" w:color="auto"/>
              <w:bottom w:val="single" w:sz="4" w:space="0" w:color="auto"/>
              <w:right w:val="single" w:sz="4" w:space="0" w:color="auto"/>
            </w:tcBorders>
          </w:tcPr>
          <w:p w14:paraId="64D99796" w14:textId="77777777" w:rsidR="00EC59FF" w:rsidRPr="006A0286" w:rsidRDefault="00EC59FF" w:rsidP="00EC59FF">
            <w:pPr>
              <w:rPr>
                <w:rFonts w:eastAsia="Calibri"/>
                <w:sz w:val="22"/>
                <w:szCs w:val="22"/>
                <w:lang w:eastAsia="en-US"/>
              </w:rPr>
            </w:pPr>
            <w:r w:rsidRPr="006A0286">
              <w:rPr>
                <w:rFonts w:eastAsia="Calibri"/>
                <w:sz w:val="22"/>
                <w:szCs w:val="22"/>
                <w:lang w:eastAsia="en-US"/>
              </w:rPr>
              <w:t>-</w:t>
            </w:r>
          </w:p>
        </w:tc>
      </w:tr>
    </w:tbl>
    <w:p w14:paraId="36E9B144" w14:textId="77777777" w:rsidR="000B2514" w:rsidRPr="006A0286" w:rsidRDefault="000B2514" w:rsidP="000B2514">
      <w:pPr>
        <w:jc w:val="right"/>
        <w:rPr>
          <w:rFonts w:eastAsia="Calibri"/>
        </w:rPr>
      </w:pPr>
      <w:r w:rsidRPr="006A0286">
        <w:rPr>
          <w:rFonts w:eastAsia="Calibri"/>
        </w:rPr>
        <w:t>».</w:t>
      </w:r>
    </w:p>
    <w:p w14:paraId="3E425D50" w14:textId="77777777" w:rsidR="000B2514" w:rsidRPr="006A0286" w:rsidRDefault="000B2514" w:rsidP="000B2514">
      <w:pPr>
        <w:rPr>
          <w:rFonts w:eastAsia="Calibri"/>
        </w:rPr>
      </w:pPr>
    </w:p>
    <w:p w14:paraId="40C7A477" w14:textId="13029737" w:rsidR="000B2514" w:rsidRPr="006A0286" w:rsidRDefault="000B2514" w:rsidP="000B2514">
      <w:pPr>
        <w:rPr>
          <w:sz w:val="24"/>
          <w:szCs w:val="24"/>
        </w:rPr>
      </w:pPr>
      <w:r w:rsidRPr="006A0286">
        <w:rPr>
          <w:rFonts w:eastAsia="Calibri"/>
        </w:rPr>
        <w:br w:type="page"/>
      </w:r>
    </w:p>
    <w:p w14:paraId="1D39FB49" w14:textId="5469EB1F" w:rsidR="000B2514" w:rsidRPr="006A0286" w:rsidRDefault="000B2514" w:rsidP="000B2514">
      <w:pPr>
        <w:rPr>
          <w:sz w:val="24"/>
          <w:szCs w:val="24"/>
        </w:rPr>
      </w:pPr>
    </w:p>
    <w:p w14:paraId="0DF6D798" w14:textId="655430AE" w:rsidR="00761E40" w:rsidRPr="006A0286" w:rsidRDefault="00761E40" w:rsidP="00761E40">
      <w:pPr>
        <w:ind w:left="10620"/>
        <w:rPr>
          <w:rFonts w:eastAsia="Calibri"/>
          <w:lang w:eastAsia="en-US"/>
        </w:rPr>
      </w:pPr>
      <w:r w:rsidRPr="006A0286">
        <w:rPr>
          <w:rFonts w:eastAsia="Calibri"/>
          <w:lang w:eastAsia="en-US"/>
        </w:rPr>
        <w:t>Приложение 2 к постановлению</w:t>
      </w:r>
    </w:p>
    <w:p w14:paraId="51B9A248" w14:textId="77777777" w:rsidR="00761E40" w:rsidRPr="006A0286" w:rsidRDefault="00761E40" w:rsidP="00761E40">
      <w:pPr>
        <w:ind w:left="10620"/>
        <w:rPr>
          <w:rFonts w:eastAsia="Calibri"/>
          <w:lang w:eastAsia="en-US"/>
        </w:rPr>
      </w:pPr>
      <w:r w:rsidRPr="006A0286">
        <w:rPr>
          <w:rFonts w:eastAsia="Calibri"/>
          <w:lang w:eastAsia="en-US"/>
        </w:rPr>
        <w:t>администрации района</w:t>
      </w:r>
    </w:p>
    <w:p w14:paraId="5993899C" w14:textId="77777777" w:rsidR="00761E40" w:rsidRPr="006A0286" w:rsidRDefault="00761E40" w:rsidP="00761E40">
      <w:pPr>
        <w:tabs>
          <w:tab w:val="left" w:pos="10632"/>
        </w:tabs>
        <w:ind w:left="10632"/>
        <w:rPr>
          <w:rFonts w:eastAsia="Calibri"/>
          <w:lang w:eastAsia="en-US"/>
        </w:rPr>
      </w:pPr>
      <w:r w:rsidRPr="006A0286">
        <w:rPr>
          <w:rFonts w:eastAsia="Calibri"/>
          <w:lang w:eastAsia="en-US"/>
        </w:rPr>
        <w:t>от ____________ № ______</w:t>
      </w:r>
    </w:p>
    <w:p w14:paraId="0C12FD44" w14:textId="77777777" w:rsidR="00761E40" w:rsidRPr="006A0286" w:rsidRDefault="00761E40" w:rsidP="00761E40">
      <w:pPr>
        <w:ind w:left="10620"/>
        <w:rPr>
          <w:rFonts w:eastAsia="Calibri"/>
          <w:lang w:eastAsia="en-US"/>
        </w:rPr>
      </w:pPr>
    </w:p>
    <w:p w14:paraId="4F8ADA24" w14:textId="77777777" w:rsidR="00761E40" w:rsidRPr="006A0286" w:rsidRDefault="00761E40" w:rsidP="00761E40">
      <w:pPr>
        <w:ind w:left="10620"/>
        <w:rPr>
          <w:rFonts w:eastAsia="Calibri"/>
          <w:lang w:eastAsia="en-US"/>
        </w:rPr>
      </w:pPr>
    </w:p>
    <w:p w14:paraId="1CDF7903" w14:textId="77777777" w:rsidR="00761E40" w:rsidRPr="006A0286" w:rsidRDefault="00761E40" w:rsidP="00761E40">
      <w:pPr>
        <w:jc w:val="center"/>
        <w:rPr>
          <w:b/>
        </w:rPr>
      </w:pPr>
      <w:r w:rsidRPr="006A0286">
        <w:rPr>
          <w:b/>
        </w:rPr>
        <w:t>Изменения,</w:t>
      </w:r>
    </w:p>
    <w:p w14:paraId="39D5099B" w14:textId="77777777" w:rsidR="00741194" w:rsidRPr="006A0286" w:rsidRDefault="00761E40" w:rsidP="00761E40">
      <w:pPr>
        <w:jc w:val="center"/>
        <w:rPr>
          <w:b/>
        </w:rPr>
      </w:pPr>
      <w:r w:rsidRPr="006A0286">
        <w:rPr>
          <w:b/>
        </w:rPr>
        <w:t xml:space="preserve">которые вносятся в приложение 1 раздела «3. </w:t>
      </w:r>
      <w:bookmarkStart w:id="5" w:name="_Hlk178246998"/>
      <w:r w:rsidRPr="006A0286">
        <w:rPr>
          <w:b/>
        </w:rPr>
        <w:t xml:space="preserve">Помесячный план достижения показателей </w:t>
      </w:r>
    </w:p>
    <w:p w14:paraId="44322B13" w14:textId="3D5D2805" w:rsidR="00761E40" w:rsidRPr="006A0286" w:rsidRDefault="00761E40" w:rsidP="00761E40">
      <w:pPr>
        <w:jc w:val="center"/>
        <w:rPr>
          <w:rFonts w:eastAsia="Calibri"/>
          <w:b/>
        </w:rPr>
      </w:pPr>
      <w:r w:rsidRPr="006A0286">
        <w:rPr>
          <w:b/>
        </w:rPr>
        <w:t>муниципальной программы в 2024 году</w:t>
      </w:r>
      <w:bookmarkEnd w:id="5"/>
      <w:r w:rsidRPr="006A0286">
        <w:rPr>
          <w:b/>
        </w:rPr>
        <w:t>»</w:t>
      </w:r>
    </w:p>
    <w:p w14:paraId="53AB6094" w14:textId="77777777" w:rsidR="00761E40" w:rsidRPr="006A0286" w:rsidRDefault="00761E40" w:rsidP="00761E40">
      <w:r w:rsidRPr="006A0286">
        <w:t>«</w:t>
      </w:r>
    </w:p>
    <w:tbl>
      <w:tblPr>
        <w:tblW w:w="506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666"/>
        <w:gridCol w:w="1111"/>
        <w:gridCol w:w="648"/>
        <w:gridCol w:w="690"/>
        <w:gridCol w:w="681"/>
        <w:gridCol w:w="822"/>
        <w:gridCol w:w="728"/>
        <w:gridCol w:w="707"/>
        <w:gridCol w:w="566"/>
        <w:gridCol w:w="530"/>
        <w:gridCol w:w="572"/>
        <w:gridCol w:w="575"/>
        <w:gridCol w:w="861"/>
        <w:gridCol w:w="1857"/>
      </w:tblGrid>
      <w:tr w:rsidR="006A0286" w:rsidRPr="006A0286" w14:paraId="2F7FD978" w14:textId="77777777" w:rsidTr="00ED3F6E">
        <w:trPr>
          <w:trHeight w:val="485"/>
          <w:jc w:val="right"/>
        </w:trPr>
        <w:tc>
          <w:tcPr>
            <w:tcW w:w="245" w:type="pct"/>
            <w:vMerge w:val="restart"/>
          </w:tcPr>
          <w:p w14:paraId="55ACCCDF" w14:textId="77777777" w:rsidR="00B537BD" w:rsidRPr="006A0286" w:rsidRDefault="00B537BD" w:rsidP="00ED3F6E">
            <w:pPr>
              <w:spacing w:before="60" w:after="60"/>
              <w:jc w:val="center"/>
              <w:rPr>
                <w:sz w:val="22"/>
                <w:szCs w:val="22"/>
              </w:rPr>
            </w:pPr>
            <w:r w:rsidRPr="006A0286">
              <w:rPr>
                <w:sz w:val="22"/>
                <w:szCs w:val="22"/>
              </w:rPr>
              <w:t xml:space="preserve">№ </w:t>
            </w:r>
          </w:p>
          <w:p w14:paraId="613C6858" w14:textId="77777777" w:rsidR="00B537BD" w:rsidRPr="006A0286" w:rsidRDefault="00B537BD" w:rsidP="00ED3F6E">
            <w:pPr>
              <w:spacing w:before="60" w:after="60"/>
              <w:jc w:val="center"/>
              <w:rPr>
                <w:sz w:val="22"/>
                <w:szCs w:val="22"/>
              </w:rPr>
            </w:pPr>
            <w:r w:rsidRPr="006A0286">
              <w:rPr>
                <w:sz w:val="22"/>
                <w:szCs w:val="22"/>
              </w:rPr>
              <w:t>п/п</w:t>
            </w:r>
          </w:p>
        </w:tc>
        <w:tc>
          <w:tcPr>
            <w:tcW w:w="1244" w:type="pct"/>
            <w:vMerge w:val="restart"/>
          </w:tcPr>
          <w:p w14:paraId="657BCFEF" w14:textId="77777777" w:rsidR="00B537BD" w:rsidRPr="006A0286" w:rsidRDefault="00B537BD" w:rsidP="00ED3F6E">
            <w:pPr>
              <w:jc w:val="center"/>
              <w:rPr>
                <w:sz w:val="22"/>
                <w:szCs w:val="22"/>
              </w:rPr>
            </w:pPr>
            <w:r w:rsidRPr="006A0286">
              <w:rPr>
                <w:sz w:val="22"/>
                <w:szCs w:val="22"/>
              </w:rPr>
              <w:t xml:space="preserve">Наименование показателя </w:t>
            </w:r>
          </w:p>
        </w:tc>
        <w:tc>
          <w:tcPr>
            <w:tcW w:w="377" w:type="pct"/>
            <w:vMerge w:val="restart"/>
          </w:tcPr>
          <w:p w14:paraId="59E4E71A" w14:textId="77777777" w:rsidR="00B537BD" w:rsidRPr="006A0286" w:rsidRDefault="00B537BD" w:rsidP="00ED3F6E">
            <w:pPr>
              <w:jc w:val="center"/>
              <w:rPr>
                <w:sz w:val="22"/>
                <w:szCs w:val="22"/>
              </w:rPr>
            </w:pPr>
            <w:r w:rsidRPr="006A0286">
              <w:rPr>
                <w:sz w:val="22"/>
                <w:szCs w:val="22"/>
              </w:rPr>
              <w:t>Единица измерения (по ОКЕИ)</w:t>
            </w:r>
          </w:p>
        </w:tc>
        <w:tc>
          <w:tcPr>
            <w:tcW w:w="2504" w:type="pct"/>
            <w:gridSpan w:val="11"/>
          </w:tcPr>
          <w:p w14:paraId="3D82C423" w14:textId="77777777" w:rsidR="00B537BD" w:rsidRPr="006A0286" w:rsidRDefault="00B537BD" w:rsidP="00ED3F6E">
            <w:pPr>
              <w:spacing w:before="60" w:after="60"/>
              <w:jc w:val="center"/>
              <w:rPr>
                <w:sz w:val="22"/>
                <w:szCs w:val="22"/>
              </w:rPr>
            </w:pPr>
            <w:r w:rsidRPr="006A0286">
              <w:rPr>
                <w:sz w:val="22"/>
                <w:szCs w:val="22"/>
              </w:rPr>
              <w:t>Плановые значения по кварталам/месяцам</w:t>
            </w:r>
          </w:p>
        </w:tc>
        <w:tc>
          <w:tcPr>
            <w:tcW w:w="630" w:type="pct"/>
            <w:vMerge w:val="restart"/>
          </w:tcPr>
          <w:p w14:paraId="5CAB3793" w14:textId="77777777" w:rsidR="00B537BD" w:rsidRPr="006A0286" w:rsidRDefault="00B537BD" w:rsidP="00ED3F6E">
            <w:pPr>
              <w:spacing w:line="240" w:lineRule="atLeast"/>
              <w:jc w:val="center"/>
              <w:rPr>
                <w:sz w:val="22"/>
                <w:szCs w:val="22"/>
              </w:rPr>
            </w:pPr>
            <w:r w:rsidRPr="006A0286">
              <w:rPr>
                <w:sz w:val="22"/>
                <w:szCs w:val="22"/>
              </w:rPr>
              <w:t>На конец года</w:t>
            </w:r>
          </w:p>
        </w:tc>
      </w:tr>
      <w:tr w:rsidR="006A0286" w:rsidRPr="006A0286" w14:paraId="25E1420A" w14:textId="77777777" w:rsidTr="00ED3F6E">
        <w:trPr>
          <w:trHeight w:val="661"/>
          <w:jc w:val="right"/>
        </w:trPr>
        <w:tc>
          <w:tcPr>
            <w:tcW w:w="245" w:type="pct"/>
            <w:vMerge/>
          </w:tcPr>
          <w:p w14:paraId="56C6ACFB" w14:textId="77777777" w:rsidR="00B537BD" w:rsidRPr="006A0286" w:rsidRDefault="00B537BD" w:rsidP="00ED3F6E">
            <w:pPr>
              <w:spacing w:before="60" w:after="60" w:line="240" w:lineRule="atLeast"/>
              <w:jc w:val="center"/>
              <w:rPr>
                <w:sz w:val="22"/>
                <w:szCs w:val="22"/>
              </w:rPr>
            </w:pPr>
          </w:p>
        </w:tc>
        <w:tc>
          <w:tcPr>
            <w:tcW w:w="1244" w:type="pct"/>
            <w:vMerge/>
          </w:tcPr>
          <w:p w14:paraId="1EE6F19A" w14:textId="77777777" w:rsidR="00B537BD" w:rsidRPr="006A0286" w:rsidRDefault="00B537BD" w:rsidP="00ED3F6E">
            <w:pPr>
              <w:spacing w:before="60" w:after="60" w:line="240" w:lineRule="atLeast"/>
              <w:jc w:val="center"/>
              <w:rPr>
                <w:sz w:val="22"/>
                <w:szCs w:val="22"/>
              </w:rPr>
            </w:pPr>
          </w:p>
        </w:tc>
        <w:tc>
          <w:tcPr>
            <w:tcW w:w="377" w:type="pct"/>
            <w:vMerge/>
          </w:tcPr>
          <w:p w14:paraId="1CCF6150" w14:textId="77777777" w:rsidR="00B537BD" w:rsidRPr="006A0286" w:rsidRDefault="00B537BD" w:rsidP="00ED3F6E">
            <w:pPr>
              <w:spacing w:before="60" w:after="60" w:line="240" w:lineRule="atLeast"/>
              <w:jc w:val="center"/>
              <w:rPr>
                <w:sz w:val="22"/>
                <w:szCs w:val="22"/>
              </w:rPr>
            </w:pPr>
          </w:p>
        </w:tc>
        <w:tc>
          <w:tcPr>
            <w:tcW w:w="220" w:type="pct"/>
          </w:tcPr>
          <w:p w14:paraId="5AD4EEA9" w14:textId="77777777" w:rsidR="00B537BD" w:rsidRPr="006A0286" w:rsidRDefault="00B537BD" w:rsidP="00ED3F6E">
            <w:pPr>
              <w:spacing w:before="60" w:after="60" w:line="240" w:lineRule="atLeast"/>
              <w:jc w:val="center"/>
              <w:rPr>
                <w:sz w:val="22"/>
                <w:szCs w:val="22"/>
              </w:rPr>
            </w:pPr>
            <w:r w:rsidRPr="006A0286">
              <w:rPr>
                <w:sz w:val="22"/>
                <w:szCs w:val="22"/>
              </w:rPr>
              <w:t>янв.</w:t>
            </w:r>
          </w:p>
        </w:tc>
        <w:tc>
          <w:tcPr>
            <w:tcW w:w="234" w:type="pct"/>
          </w:tcPr>
          <w:p w14:paraId="35D4B6DE" w14:textId="77777777" w:rsidR="00B537BD" w:rsidRPr="006A0286" w:rsidRDefault="00B537BD" w:rsidP="00ED3F6E">
            <w:pPr>
              <w:spacing w:before="60" w:after="60" w:line="240" w:lineRule="atLeast"/>
              <w:jc w:val="center"/>
              <w:rPr>
                <w:sz w:val="22"/>
                <w:szCs w:val="22"/>
              </w:rPr>
            </w:pPr>
            <w:r w:rsidRPr="006A0286">
              <w:rPr>
                <w:sz w:val="22"/>
                <w:szCs w:val="22"/>
              </w:rPr>
              <w:t>фев.</w:t>
            </w:r>
          </w:p>
        </w:tc>
        <w:tc>
          <w:tcPr>
            <w:tcW w:w="231" w:type="pct"/>
          </w:tcPr>
          <w:p w14:paraId="3C782496" w14:textId="77777777" w:rsidR="00B537BD" w:rsidRPr="006A0286" w:rsidRDefault="00B537BD" w:rsidP="00ED3F6E">
            <w:pPr>
              <w:spacing w:before="60" w:after="60" w:line="240" w:lineRule="atLeast"/>
              <w:jc w:val="center"/>
              <w:rPr>
                <w:sz w:val="22"/>
                <w:szCs w:val="22"/>
              </w:rPr>
            </w:pPr>
            <w:r w:rsidRPr="006A0286">
              <w:rPr>
                <w:sz w:val="22"/>
                <w:szCs w:val="22"/>
              </w:rPr>
              <w:t>март</w:t>
            </w:r>
          </w:p>
        </w:tc>
        <w:tc>
          <w:tcPr>
            <w:tcW w:w="279" w:type="pct"/>
          </w:tcPr>
          <w:p w14:paraId="68206256" w14:textId="77777777" w:rsidR="00B537BD" w:rsidRPr="006A0286" w:rsidRDefault="00B537BD" w:rsidP="00ED3F6E">
            <w:pPr>
              <w:spacing w:before="60" w:after="60" w:line="240" w:lineRule="atLeast"/>
              <w:jc w:val="center"/>
              <w:rPr>
                <w:sz w:val="22"/>
                <w:szCs w:val="22"/>
              </w:rPr>
            </w:pPr>
            <w:r w:rsidRPr="006A0286">
              <w:rPr>
                <w:sz w:val="22"/>
                <w:szCs w:val="22"/>
              </w:rPr>
              <w:t>апр.</w:t>
            </w:r>
          </w:p>
        </w:tc>
        <w:tc>
          <w:tcPr>
            <w:tcW w:w="247" w:type="pct"/>
          </w:tcPr>
          <w:p w14:paraId="3D6960E6" w14:textId="77777777" w:rsidR="00B537BD" w:rsidRPr="006A0286" w:rsidRDefault="00B537BD" w:rsidP="00ED3F6E">
            <w:pPr>
              <w:spacing w:before="60" w:after="60" w:line="240" w:lineRule="atLeast"/>
              <w:jc w:val="center"/>
              <w:rPr>
                <w:sz w:val="22"/>
                <w:szCs w:val="22"/>
              </w:rPr>
            </w:pPr>
            <w:r w:rsidRPr="006A0286">
              <w:rPr>
                <w:sz w:val="22"/>
                <w:szCs w:val="22"/>
              </w:rPr>
              <w:t>май</w:t>
            </w:r>
          </w:p>
        </w:tc>
        <w:tc>
          <w:tcPr>
            <w:tcW w:w="240" w:type="pct"/>
          </w:tcPr>
          <w:p w14:paraId="0EB7215D" w14:textId="77777777" w:rsidR="00B537BD" w:rsidRPr="006A0286" w:rsidRDefault="00B537BD" w:rsidP="00ED3F6E">
            <w:pPr>
              <w:spacing w:before="60" w:after="60" w:line="240" w:lineRule="atLeast"/>
              <w:jc w:val="center"/>
              <w:rPr>
                <w:sz w:val="22"/>
                <w:szCs w:val="22"/>
              </w:rPr>
            </w:pPr>
            <w:r w:rsidRPr="006A0286">
              <w:rPr>
                <w:sz w:val="22"/>
                <w:szCs w:val="22"/>
              </w:rPr>
              <w:t>июнь</w:t>
            </w:r>
          </w:p>
        </w:tc>
        <w:tc>
          <w:tcPr>
            <w:tcW w:w="192" w:type="pct"/>
          </w:tcPr>
          <w:p w14:paraId="22879D0B" w14:textId="77777777" w:rsidR="00B537BD" w:rsidRPr="006A0286" w:rsidRDefault="00B537BD" w:rsidP="00ED3F6E">
            <w:pPr>
              <w:spacing w:before="60" w:after="60" w:line="240" w:lineRule="atLeast"/>
              <w:jc w:val="center"/>
              <w:rPr>
                <w:sz w:val="22"/>
                <w:szCs w:val="22"/>
              </w:rPr>
            </w:pPr>
            <w:r w:rsidRPr="006A0286">
              <w:rPr>
                <w:sz w:val="22"/>
                <w:szCs w:val="22"/>
              </w:rPr>
              <w:t>июль</w:t>
            </w:r>
          </w:p>
        </w:tc>
        <w:tc>
          <w:tcPr>
            <w:tcW w:w="180" w:type="pct"/>
          </w:tcPr>
          <w:p w14:paraId="47A06193" w14:textId="77777777" w:rsidR="00B537BD" w:rsidRPr="006A0286" w:rsidRDefault="00B537BD" w:rsidP="00ED3F6E">
            <w:pPr>
              <w:spacing w:before="60" w:after="60" w:line="240" w:lineRule="atLeast"/>
              <w:jc w:val="center"/>
              <w:rPr>
                <w:sz w:val="22"/>
                <w:szCs w:val="22"/>
              </w:rPr>
            </w:pPr>
            <w:r w:rsidRPr="006A0286">
              <w:rPr>
                <w:sz w:val="22"/>
                <w:szCs w:val="22"/>
              </w:rPr>
              <w:t>авг.</w:t>
            </w:r>
          </w:p>
        </w:tc>
        <w:tc>
          <w:tcPr>
            <w:tcW w:w="194" w:type="pct"/>
          </w:tcPr>
          <w:p w14:paraId="6ECC0F2E" w14:textId="77777777" w:rsidR="00B537BD" w:rsidRPr="006A0286" w:rsidRDefault="00B537BD" w:rsidP="00ED3F6E">
            <w:pPr>
              <w:spacing w:before="60" w:after="60" w:line="240" w:lineRule="atLeast"/>
              <w:jc w:val="center"/>
              <w:rPr>
                <w:sz w:val="22"/>
                <w:szCs w:val="22"/>
              </w:rPr>
            </w:pPr>
            <w:r w:rsidRPr="006A0286">
              <w:rPr>
                <w:sz w:val="22"/>
                <w:szCs w:val="22"/>
              </w:rPr>
              <w:t>сен.</w:t>
            </w:r>
          </w:p>
        </w:tc>
        <w:tc>
          <w:tcPr>
            <w:tcW w:w="195" w:type="pct"/>
          </w:tcPr>
          <w:p w14:paraId="256F3C31" w14:textId="77777777" w:rsidR="00B537BD" w:rsidRPr="006A0286" w:rsidRDefault="00B537BD" w:rsidP="00ED3F6E">
            <w:pPr>
              <w:spacing w:before="60" w:after="60" w:line="240" w:lineRule="atLeast"/>
              <w:jc w:val="center"/>
              <w:rPr>
                <w:sz w:val="22"/>
                <w:szCs w:val="22"/>
              </w:rPr>
            </w:pPr>
            <w:r w:rsidRPr="006A0286">
              <w:rPr>
                <w:sz w:val="22"/>
                <w:szCs w:val="22"/>
              </w:rPr>
              <w:t>окт.</w:t>
            </w:r>
          </w:p>
        </w:tc>
        <w:tc>
          <w:tcPr>
            <w:tcW w:w="292" w:type="pct"/>
            <w:tcBorders>
              <w:bottom w:val="single" w:sz="4" w:space="0" w:color="auto"/>
            </w:tcBorders>
          </w:tcPr>
          <w:p w14:paraId="3764ED9B" w14:textId="77777777" w:rsidR="00B537BD" w:rsidRPr="006A0286" w:rsidRDefault="00B537BD" w:rsidP="00ED3F6E">
            <w:pPr>
              <w:spacing w:before="60" w:after="60" w:line="240" w:lineRule="atLeast"/>
              <w:jc w:val="center"/>
              <w:rPr>
                <w:sz w:val="22"/>
                <w:szCs w:val="22"/>
              </w:rPr>
            </w:pPr>
            <w:r w:rsidRPr="006A0286">
              <w:rPr>
                <w:sz w:val="22"/>
                <w:szCs w:val="22"/>
              </w:rPr>
              <w:t>ноя.</w:t>
            </w:r>
          </w:p>
        </w:tc>
        <w:tc>
          <w:tcPr>
            <w:tcW w:w="630" w:type="pct"/>
            <w:vMerge/>
            <w:tcBorders>
              <w:bottom w:val="single" w:sz="4" w:space="0" w:color="auto"/>
            </w:tcBorders>
          </w:tcPr>
          <w:p w14:paraId="35FC29ED" w14:textId="77777777" w:rsidR="00B537BD" w:rsidRPr="006A0286" w:rsidRDefault="00B537BD" w:rsidP="00ED3F6E">
            <w:pPr>
              <w:spacing w:before="60" w:after="60" w:line="240" w:lineRule="atLeast"/>
              <w:jc w:val="center"/>
              <w:rPr>
                <w:sz w:val="22"/>
                <w:szCs w:val="22"/>
              </w:rPr>
            </w:pPr>
          </w:p>
        </w:tc>
      </w:tr>
      <w:tr w:rsidR="006A0286" w:rsidRPr="006A0286" w14:paraId="692D26E2" w14:textId="77777777" w:rsidTr="00ED3F6E">
        <w:trPr>
          <w:trHeight w:val="204"/>
          <w:jc w:val="right"/>
        </w:trPr>
        <w:tc>
          <w:tcPr>
            <w:tcW w:w="245" w:type="pct"/>
          </w:tcPr>
          <w:p w14:paraId="4DAF4469" w14:textId="77777777" w:rsidR="00B537BD" w:rsidRPr="006A0286" w:rsidRDefault="00B537BD" w:rsidP="00ED3F6E">
            <w:pPr>
              <w:spacing w:before="60" w:after="60"/>
              <w:jc w:val="center"/>
              <w:rPr>
                <w:sz w:val="22"/>
                <w:szCs w:val="22"/>
              </w:rPr>
            </w:pPr>
            <w:r w:rsidRPr="006A0286">
              <w:rPr>
                <w:sz w:val="22"/>
                <w:szCs w:val="22"/>
              </w:rPr>
              <w:t>1</w:t>
            </w:r>
          </w:p>
        </w:tc>
        <w:tc>
          <w:tcPr>
            <w:tcW w:w="1244" w:type="pct"/>
          </w:tcPr>
          <w:p w14:paraId="57E0549F" w14:textId="77777777" w:rsidR="00B537BD" w:rsidRPr="006A0286" w:rsidRDefault="00B537BD" w:rsidP="00ED3F6E">
            <w:pPr>
              <w:spacing w:before="60" w:after="60"/>
              <w:jc w:val="center"/>
              <w:rPr>
                <w:sz w:val="22"/>
                <w:szCs w:val="22"/>
              </w:rPr>
            </w:pPr>
            <w:r w:rsidRPr="006A0286">
              <w:rPr>
                <w:sz w:val="22"/>
                <w:szCs w:val="22"/>
              </w:rPr>
              <w:t>2</w:t>
            </w:r>
          </w:p>
        </w:tc>
        <w:tc>
          <w:tcPr>
            <w:tcW w:w="377" w:type="pct"/>
          </w:tcPr>
          <w:p w14:paraId="541B47DB" w14:textId="77777777" w:rsidR="00B537BD" w:rsidRPr="006A0286" w:rsidRDefault="00B537BD" w:rsidP="00ED3F6E">
            <w:pPr>
              <w:spacing w:before="60" w:after="60"/>
              <w:jc w:val="center"/>
              <w:rPr>
                <w:sz w:val="22"/>
                <w:szCs w:val="22"/>
              </w:rPr>
            </w:pPr>
            <w:r w:rsidRPr="006A0286">
              <w:rPr>
                <w:sz w:val="22"/>
                <w:szCs w:val="22"/>
              </w:rPr>
              <w:t>3</w:t>
            </w:r>
          </w:p>
        </w:tc>
        <w:tc>
          <w:tcPr>
            <w:tcW w:w="220" w:type="pct"/>
          </w:tcPr>
          <w:p w14:paraId="35A06C35" w14:textId="77777777" w:rsidR="00B537BD" w:rsidRPr="006A0286" w:rsidRDefault="00B537BD" w:rsidP="00ED3F6E">
            <w:pPr>
              <w:spacing w:before="60" w:after="60"/>
              <w:jc w:val="center"/>
              <w:rPr>
                <w:sz w:val="22"/>
                <w:szCs w:val="22"/>
              </w:rPr>
            </w:pPr>
            <w:r w:rsidRPr="006A0286">
              <w:rPr>
                <w:sz w:val="22"/>
                <w:szCs w:val="22"/>
              </w:rPr>
              <w:t>4</w:t>
            </w:r>
          </w:p>
        </w:tc>
        <w:tc>
          <w:tcPr>
            <w:tcW w:w="234" w:type="pct"/>
          </w:tcPr>
          <w:p w14:paraId="66640A50" w14:textId="77777777" w:rsidR="00B537BD" w:rsidRPr="006A0286" w:rsidRDefault="00B537BD" w:rsidP="00ED3F6E">
            <w:pPr>
              <w:spacing w:before="60" w:after="60"/>
              <w:jc w:val="center"/>
              <w:rPr>
                <w:sz w:val="22"/>
                <w:szCs w:val="22"/>
              </w:rPr>
            </w:pPr>
            <w:r w:rsidRPr="006A0286">
              <w:rPr>
                <w:sz w:val="22"/>
                <w:szCs w:val="22"/>
              </w:rPr>
              <w:t>5</w:t>
            </w:r>
          </w:p>
        </w:tc>
        <w:tc>
          <w:tcPr>
            <w:tcW w:w="231" w:type="pct"/>
          </w:tcPr>
          <w:p w14:paraId="26EC8FD5" w14:textId="77777777" w:rsidR="00B537BD" w:rsidRPr="006A0286" w:rsidRDefault="00B537BD" w:rsidP="00ED3F6E">
            <w:pPr>
              <w:spacing w:before="60" w:after="60"/>
              <w:jc w:val="center"/>
              <w:rPr>
                <w:sz w:val="22"/>
                <w:szCs w:val="22"/>
              </w:rPr>
            </w:pPr>
            <w:r w:rsidRPr="006A0286">
              <w:rPr>
                <w:sz w:val="22"/>
                <w:szCs w:val="22"/>
              </w:rPr>
              <w:t>6</w:t>
            </w:r>
          </w:p>
        </w:tc>
        <w:tc>
          <w:tcPr>
            <w:tcW w:w="279" w:type="pct"/>
          </w:tcPr>
          <w:p w14:paraId="5C56A004" w14:textId="77777777" w:rsidR="00B537BD" w:rsidRPr="006A0286" w:rsidRDefault="00B537BD" w:rsidP="00ED3F6E">
            <w:pPr>
              <w:spacing w:before="60" w:after="60"/>
              <w:jc w:val="center"/>
              <w:rPr>
                <w:sz w:val="22"/>
                <w:szCs w:val="22"/>
              </w:rPr>
            </w:pPr>
            <w:r w:rsidRPr="006A0286">
              <w:rPr>
                <w:sz w:val="22"/>
                <w:szCs w:val="22"/>
              </w:rPr>
              <w:t>7</w:t>
            </w:r>
          </w:p>
        </w:tc>
        <w:tc>
          <w:tcPr>
            <w:tcW w:w="247" w:type="pct"/>
          </w:tcPr>
          <w:p w14:paraId="024597CB" w14:textId="77777777" w:rsidR="00B537BD" w:rsidRPr="006A0286" w:rsidRDefault="00B537BD" w:rsidP="00ED3F6E">
            <w:pPr>
              <w:spacing w:before="60" w:after="60"/>
              <w:jc w:val="center"/>
              <w:rPr>
                <w:sz w:val="22"/>
                <w:szCs w:val="22"/>
              </w:rPr>
            </w:pPr>
            <w:r w:rsidRPr="006A0286">
              <w:rPr>
                <w:sz w:val="22"/>
                <w:szCs w:val="22"/>
              </w:rPr>
              <w:t>8</w:t>
            </w:r>
          </w:p>
        </w:tc>
        <w:tc>
          <w:tcPr>
            <w:tcW w:w="240" w:type="pct"/>
          </w:tcPr>
          <w:p w14:paraId="42DCEE29" w14:textId="77777777" w:rsidR="00B537BD" w:rsidRPr="006A0286" w:rsidRDefault="00B537BD" w:rsidP="00ED3F6E">
            <w:pPr>
              <w:spacing w:before="60" w:after="60"/>
              <w:jc w:val="center"/>
              <w:rPr>
                <w:sz w:val="22"/>
                <w:szCs w:val="22"/>
              </w:rPr>
            </w:pPr>
            <w:r w:rsidRPr="006A0286">
              <w:rPr>
                <w:sz w:val="22"/>
                <w:szCs w:val="22"/>
              </w:rPr>
              <w:t>9</w:t>
            </w:r>
          </w:p>
        </w:tc>
        <w:tc>
          <w:tcPr>
            <w:tcW w:w="192" w:type="pct"/>
          </w:tcPr>
          <w:p w14:paraId="30A96334" w14:textId="77777777" w:rsidR="00B537BD" w:rsidRPr="006A0286" w:rsidRDefault="00B537BD" w:rsidP="00ED3F6E">
            <w:pPr>
              <w:spacing w:before="60" w:after="60"/>
              <w:jc w:val="center"/>
              <w:rPr>
                <w:sz w:val="22"/>
                <w:szCs w:val="22"/>
              </w:rPr>
            </w:pPr>
            <w:r w:rsidRPr="006A0286">
              <w:rPr>
                <w:sz w:val="22"/>
                <w:szCs w:val="22"/>
              </w:rPr>
              <w:t>10</w:t>
            </w:r>
          </w:p>
        </w:tc>
        <w:tc>
          <w:tcPr>
            <w:tcW w:w="180" w:type="pct"/>
          </w:tcPr>
          <w:p w14:paraId="6D4F973B" w14:textId="77777777" w:rsidR="00B537BD" w:rsidRPr="006A0286" w:rsidRDefault="00B537BD" w:rsidP="00ED3F6E">
            <w:pPr>
              <w:spacing w:before="60" w:after="60"/>
              <w:jc w:val="center"/>
              <w:rPr>
                <w:sz w:val="22"/>
                <w:szCs w:val="22"/>
              </w:rPr>
            </w:pPr>
            <w:r w:rsidRPr="006A0286">
              <w:rPr>
                <w:sz w:val="22"/>
                <w:szCs w:val="22"/>
              </w:rPr>
              <w:t>11</w:t>
            </w:r>
          </w:p>
        </w:tc>
        <w:tc>
          <w:tcPr>
            <w:tcW w:w="194" w:type="pct"/>
          </w:tcPr>
          <w:p w14:paraId="2169AE5E" w14:textId="77777777" w:rsidR="00B537BD" w:rsidRPr="006A0286" w:rsidRDefault="00B537BD" w:rsidP="00ED3F6E">
            <w:pPr>
              <w:spacing w:before="60" w:after="60"/>
              <w:jc w:val="center"/>
              <w:rPr>
                <w:sz w:val="22"/>
                <w:szCs w:val="22"/>
              </w:rPr>
            </w:pPr>
            <w:r w:rsidRPr="006A0286">
              <w:rPr>
                <w:sz w:val="22"/>
                <w:szCs w:val="22"/>
              </w:rPr>
              <w:t>12</w:t>
            </w:r>
          </w:p>
        </w:tc>
        <w:tc>
          <w:tcPr>
            <w:tcW w:w="195" w:type="pct"/>
            <w:tcBorders>
              <w:right w:val="single" w:sz="4" w:space="0" w:color="auto"/>
            </w:tcBorders>
          </w:tcPr>
          <w:p w14:paraId="6E531068" w14:textId="77777777" w:rsidR="00B537BD" w:rsidRPr="006A0286" w:rsidRDefault="00B537BD" w:rsidP="00ED3F6E">
            <w:pPr>
              <w:spacing w:before="60" w:after="60"/>
              <w:jc w:val="center"/>
              <w:rPr>
                <w:sz w:val="22"/>
                <w:szCs w:val="22"/>
              </w:rPr>
            </w:pPr>
            <w:r w:rsidRPr="006A0286">
              <w:rPr>
                <w:sz w:val="22"/>
                <w:szCs w:val="22"/>
              </w:rPr>
              <w:t>13</w:t>
            </w:r>
          </w:p>
        </w:tc>
        <w:tc>
          <w:tcPr>
            <w:tcW w:w="292" w:type="pct"/>
            <w:tcBorders>
              <w:top w:val="single" w:sz="4" w:space="0" w:color="auto"/>
              <w:left w:val="single" w:sz="4" w:space="0" w:color="auto"/>
              <w:bottom w:val="single" w:sz="4" w:space="0" w:color="auto"/>
              <w:right w:val="single" w:sz="4" w:space="0" w:color="auto"/>
            </w:tcBorders>
          </w:tcPr>
          <w:p w14:paraId="03A951D5" w14:textId="77777777" w:rsidR="00B537BD" w:rsidRPr="006A0286" w:rsidRDefault="00B537BD" w:rsidP="00ED3F6E">
            <w:pPr>
              <w:spacing w:before="60" w:after="60"/>
              <w:jc w:val="center"/>
              <w:rPr>
                <w:sz w:val="22"/>
                <w:szCs w:val="22"/>
              </w:rPr>
            </w:pPr>
            <w:r w:rsidRPr="006A0286">
              <w:rPr>
                <w:sz w:val="22"/>
                <w:szCs w:val="22"/>
              </w:rPr>
              <w:t>14</w:t>
            </w:r>
          </w:p>
        </w:tc>
        <w:tc>
          <w:tcPr>
            <w:tcW w:w="630" w:type="pct"/>
            <w:tcBorders>
              <w:top w:val="single" w:sz="4" w:space="0" w:color="auto"/>
              <w:left w:val="single" w:sz="4" w:space="0" w:color="auto"/>
              <w:bottom w:val="single" w:sz="4" w:space="0" w:color="auto"/>
              <w:right w:val="single" w:sz="4" w:space="0" w:color="auto"/>
            </w:tcBorders>
          </w:tcPr>
          <w:p w14:paraId="11B50929" w14:textId="77777777" w:rsidR="00B537BD" w:rsidRPr="006A0286" w:rsidRDefault="00B537BD" w:rsidP="00ED3F6E">
            <w:pPr>
              <w:spacing w:before="60" w:after="60"/>
              <w:jc w:val="center"/>
              <w:rPr>
                <w:sz w:val="22"/>
                <w:szCs w:val="22"/>
              </w:rPr>
            </w:pPr>
            <w:r w:rsidRPr="006A0286">
              <w:rPr>
                <w:sz w:val="22"/>
                <w:szCs w:val="22"/>
              </w:rPr>
              <w:t>15</w:t>
            </w:r>
          </w:p>
        </w:tc>
      </w:tr>
      <w:tr w:rsidR="006A0286" w:rsidRPr="006A0286" w14:paraId="16428F32" w14:textId="77777777" w:rsidTr="00ED3F6E">
        <w:trPr>
          <w:trHeight w:val="204"/>
          <w:jc w:val="right"/>
        </w:trPr>
        <w:tc>
          <w:tcPr>
            <w:tcW w:w="245" w:type="pct"/>
          </w:tcPr>
          <w:p w14:paraId="05D96791" w14:textId="77777777" w:rsidR="006C390D" w:rsidRPr="006A0286" w:rsidRDefault="006C390D" w:rsidP="00ED3F6E">
            <w:pPr>
              <w:spacing w:before="60" w:after="60"/>
              <w:jc w:val="center"/>
              <w:rPr>
                <w:sz w:val="22"/>
                <w:szCs w:val="22"/>
              </w:rPr>
            </w:pPr>
            <w:r w:rsidRPr="006A0286">
              <w:rPr>
                <w:sz w:val="22"/>
                <w:szCs w:val="22"/>
              </w:rPr>
              <w:t>1.3.</w:t>
            </w:r>
          </w:p>
        </w:tc>
        <w:tc>
          <w:tcPr>
            <w:tcW w:w="1244" w:type="pct"/>
          </w:tcPr>
          <w:p w14:paraId="0066DBDA" w14:textId="77777777" w:rsidR="006C390D" w:rsidRPr="006A0286" w:rsidRDefault="006C390D" w:rsidP="00ED3F6E">
            <w:pPr>
              <w:spacing w:before="60" w:after="60"/>
              <w:ind w:left="75" w:right="147"/>
              <w:jc w:val="both"/>
              <w:rPr>
                <w:sz w:val="24"/>
                <w:szCs w:val="24"/>
              </w:rPr>
            </w:pPr>
            <w:r w:rsidRPr="006A0286">
              <w:rPr>
                <w:rFonts w:eastAsia="Calibri"/>
                <w:sz w:val="22"/>
                <w:szCs w:val="22"/>
                <w:lang w:eastAsia="en-US"/>
              </w:rPr>
              <w:t>Количество граждан, получивших единовременную материальную помощь в связи с трудной, экстремальной жизненной ситуацией либо чрезвычайной ситуацией</w:t>
            </w:r>
          </w:p>
        </w:tc>
        <w:tc>
          <w:tcPr>
            <w:tcW w:w="377" w:type="pct"/>
          </w:tcPr>
          <w:p w14:paraId="050CFA30" w14:textId="77777777" w:rsidR="006C390D" w:rsidRPr="006A0286" w:rsidRDefault="006C390D" w:rsidP="00ED3F6E">
            <w:pPr>
              <w:spacing w:before="60" w:after="60"/>
              <w:jc w:val="center"/>
              <w:rPr>
                <w:sz w:val="24"/>
                <w:szCs w:val="24"/>
              </w:rPr>
            </w:pPr>
            <w:r w:rsidRPr="006A0286">
              <w:rPr>
                <w:sz w:val="22"/>
                <w:szCs w:val="22"/>
              </w:rPr>
              <w:t>человек</w:t>
            </w:r>
          </w:p>
        </w:tc>
        <w:tc>
          <w:tcPr>
            <w:tcW w:w="220" w:type="pct"/>
          </w:tcPr>
          <w:p w14:paraId="5DE6BB8F" w14:textId="77777777" w:rsidR="006C390D" w:rsidRPr="006A0286" w:rsidRDefault="006C390D" w:rsidP="00ED3F6E">
            <w:pPr>
              <w:spacing w:before="60" w:after="60"/>
              <w:jc w:val="center"/>
              <w:rPr>
                <w:sz w:val="22"/>
                <w:szCs w:val="22"/>
              </w:rPr>
            </w:pPr>
            <w:r w:rsidRPr="006A0286">
              <w:rPr>
                <w:sz w:val="24"/>
                <w:szCs w:val="24"/>
              </w:rPr>
              <w:t>-</w:t>
            </w:r>
          </w:p>
        </w:tc>
        <w:tc>
          <w:tcPr>
            <w:tcW w:w="234" w:type="pct"/>
          </w:tcPr>
          <w:p w14:paraId="77B64708" w14:textId="77777777" w:rsidR="006C390D" w:rsidRPr="006A0286" w:rsidRDefault="006C390D" w:rsidP="00ED3F6E">
            <w:pPr>
              <w:spacing w:before="60" w:after="60"/>
              <w:jc w:val="center"/>
              <w:rPr>
                <w:sz w:val="22"/>
                <w:szCs w:val="22"/>
              </w:rPr>
            </w:pPr>
            <w:r w:rsidRPr="006A0286">
              <w:rPr>
                <w:sz w:val="24"/>
                <w:szCs w:val="24"/>
              </w:rPr>
              <w:t>-</w:t>
            </w:r>
          </w:p>
        </w:tc>
        <w:tc>
          <w:tcPr>
            <w:tcW w:w="231" w:type="pct"/>
          </w:tcPr>
          <w:p w14:paraId="26CFEF0D" w14:textId="77777777" w:rsidR="006C390D" w:rsidRPr="006A0286" w:rsidRDefault="006C390D" w:rsidP="00ED3F6E">
            <w:pPr>
              <w:spacing w:before="60" w:after="60"/>
              <w:jc w:val="center"/>
              <w:rPr>
                <w:sz w:val="22"/>
                <w:szCs w:val="22"/>
              </w:rPr>
            </w:pPr>
            <w:r w:rsidRPr="006A0286">
              <w:rPr>
                <w:sz w:val="24"/>
                <w:szCs w:val="24"/>
              </w:rPr>
              <w:t>3</w:t>
            </w:r>
          </w:p>
        </w:tc>
        <w:tc>
          <w:tcPr>
            <w:tcW w:w="279" w:type="pct"/>
          </w:tcPr>
          <w:p w14:paraId="121283FE" w14:textId="77777777" w:rsidR="006C390D" w:rsidRPr="006A0286" w:rsidRDefault="006C390D" w:rsidP="00ED3F6E">
            <w:pPr>
              <w:spacing w:before="60" w:after="60"/>
              <w:jc w:val="center"/>
              <w:rPr>
                <w:sz w:val="22"/>
                <w:szCs w:val="22"/>
              </w:rPr>
            </w:pPr>
            <w:r w:rsidRPr="006A0286">
              <w:rPr>
                <w:sz w:val="24"/>
                <w:szCs w:val="24"/>
              </w:rPr>
              <w:t>-</w:t>
            </w:r>
          </w:p>
        </w:tc>
        <w:tc>
          <w:tcPr>
            <w:tcW w:w="247" w:type="pct"/>
          </w:tcPr>
          <w:p w14:paraId="6B5E5893" w14:textId="77777777" w:rsidR="006C390D" w:rsidRPr="006A0286" w:rsidRDefault="006C390D" w:rsidP="00ED3F6E">
            <w:pPr>
              <w:spacing w:before="60" w:after="60"/>
              <w:jc w:val="center"/>
              <w:rPr>
                <w:sz w:val="22"/>
                <w:szCs w:val="22"/>
              </w:rPr>
            </w:pPr>
            <w:r w:rsidRPr="006A0286">
              <w:rPr>
                <w:sz w:val="24"/>
                <w:szCs w:val="24"/>
              </w:rPr>
              <w:t>-</w:t>
            </w:r>
          </w:p>
        </w:tc>
        <w:tc>
          <w:tcPr>
            <w:tcW w:w="240" w:type="pct"/>
          </w:tcPr>
          <w:p w14:paraId="1D78ED2D" w14:textId="77777777" w:rsidR="006C390D" w:rsidRPr="006A0286" w:rsidRDefault="006C390D" w:rsidP="00ED3F6E">
            <w:pPr>
              <w:spacing w:before="60" w:after="60"/>
              <w:jc w:val="center"/>
              <w:rPr>
                <w:sz w:val="22"/>
                <w:szCs w:val="22"/>
              </w:rPr>
            </w:pPr>
            <w:r w:rsidRPr="006A0286">
              <w:rPr>
                <w:sz w:val="24"/>
                <w:szCs w:val="24"/>
              </w:rPr>
              <w:t>1</w:t>
            </w:r>
          </w:p>
        </w:tc>
        <w:tc>
          <w:tcPr>
            <w:tcW w:w="192" w:type="pct"/>
          </w:tcPr>
          <w:p w14:paraId="432F8EDF" w14:textId="77777777" w:rsidR="006C390D" w:rsidRPr="006A0286" w:rsidRDefault="006C390D" w:rsidP="00ED3F6E">
            <w:pPr>
              <w:spacing w:before="60" w:after="60"/>
              <w:jc w:val="center"/>
              <w:rPr>
                <w:sz w:val="22"/>
                <w:szCs w:val="22"/>
              </w:rPr>
            </w:pPr>
            <w:r w:rsidRPr="006A0286">
              <w:rPr>
                <w:sz w:val="24"/>
                <w:szCs w:val="24"/>
              </w:rPr>
              <w:t>-</w:t>
            </w:r>
          </w:p>
        </w:tc>
        <w:tc>
          <w:tcPr>
            <w:tcW w:w="180" w:type="pct"/>
          </w:tcPr>
          <w:p w14:paraId="1288CB58" w14:textId="77777777" w:rsidR="006C390D" w:rsidRPr="006A0286" w:rsidRDefault="006C390D" w:rsidP="00ED3F6E">
            <w:pPr>
              <w:spacing w:before="60" w:after="60"/>
              <w:jc w:val="center"/>
              <w:rPr>
                <w:sz w:val="22"/>
                <w:szCs w:val="22"/>
              </w:rPr>
            </w:pPr>
            <w:r w:rsidRPr="006A0286">
              <w:rPr>
                <w:sz w:val="24"/>
                <w:szCs w:val="24"/>
              </w:rPr>
              <w:t>-</w:t>
            </w:r>
          </w:p>
        </w:tc>
        <w:tc>
          <w:tcPr>
            <w:tcW w:w="194" w:type="pct"/>
          </w:tcPr>
          <w:p w14:paraId="24EDA9A4" w14:textId="7720CC9D" w:rsidR="006C390D" w:rsidRPr="006A0286" w:rsidRDefault="00092132" w:rsidP="00ED3F6E">
            <w:pPr>
              <w:spacing w:before="60" w:after="60"/>
              <w:jc w:val="center"/>
              <w:rPr>
                <w:sz w:val="22"/>
                <w:szCs w:val="22"/>
              </w:rPr>
            </w:pPr>
            <w:r w:rsidRPr="006A0286">
              <w:rPr>
                <w:sz w:val="22"/>
                <w:szCs w:val="22"/>
              </w:rPr>
              <w:t>2</w:t>
            </w:r>
          </w:p>
        </w:tc>
        <w:tc>
          <w:tcPr>
            <w:tcW w:w="195" w:type="pct"/>
            <w:tcBorders>
              <w:right w:val="single" w:sz="4" w:space="0" w:color="auto"/>
            </w:tcBorders>
          </w:tcPr>
          <w:p w14:paraId="4C91B4AC" w14:textId="77777777" w:rsidR="006C390D" w:rsidRPr="006A0286" w:rsidRDefault="006C390D" w:rsidP="00ED3F6E">
            <w:pPr>
              <w:spacing w:before="60" w:after="60"/>
              <w:jc w:val="center"/>
              <w:rPr>
                <w:sz w:val="22"/>
                <w:szCs w:val="22"/>
              </w:rPr>
            </w:pPr>
            <w:r w:rsidRPr="006A0286">
              <w:rPr>
                <w:sz w:val="24"/>
                <w:szCs w:val="24"/>
              </w:rPr>
              <w:t>-</w:t>
            </w:r>
          </w:p>
        </w:tc>
        <w:tc>
          <w:tcPr>
            <w:tcW w:w="292" w:type="pct"/>
            <w:tcBorders>
              <w:top w:val="single" w:sz="4" w:space="0" w:color="auto"/>
              <w:left w:val="single" w:sz="4" w:space="0" w:color="auto"/>
              <w:bottom w:val="single" w:sz="4" w:space="0" w:color="auto"/>
              <w:right w:val="single" w:sz="4" w:space="0" w:color="auto"/>
            </w:tcBorders>
          </w:tcPr>
          <w:p w14:paraId="0CCCF7E4" w14:textId="77777777" w:rsidR="006C390D" w:rsidRPr="006A0286" w:rsidRDefault="006C390D" w:rsidP="00ED3F6E">
            <w:pPr>
              <w:spacing w:before="60" w:after="60"/>
              <w:jc w:val="center"/>
              <w:rPr>
                <w:sz w:val="22"/>
                <w:szCs w:val="22"/>
              </w:rPr>
            </w:pPr>
            <w:r w:rsidRPr="006A0286">
              <w:rPr>
                <w:sz w:val="24"/>
                <w:szCs w:val="24"/>
              </w:rPr>
              <w:t>-</w:t>
            </w:r>
          </w:p>
        </w:tc>
        <w:tc>
          <w:tcPr>
            <w:tcW w:w="630" w:type="pct"/>
            <w:tcBorders>
              <w:top w:val="single" w:sz="4" w:space="0" w:color="auto"/>
              <w:left w:val="single" w:sz="4" w:space="0" w:color="auto"/>
              <w:bottom w:val="single" w:sz="4" w:space="0" w:color="auto"/>
              <w:right w:val="single" w:sz="4" w:space="0" w:color="auto"/>
            </w:tcBorders>
          </w:tcPr>
          <w:p w14:paraId="2E4E8B4B" w14:textId="6B0E29A5" w:rsidR="006C390D" w:rsidRPr="006A0286" w:rsidRDefault="000B1564" w:rsidP="00ED3F6E">
            <w:pPr>
              <w:spacing w:before="60" w:after="60"/>
              <w:jc w:val="center"/>
              <w:rPr>
                <w:sz w:val="22"/>
                <w:szCs w:val="22"/>
              </w:rPr>
            </w:pPr>
            <w:r w:rsidRPr="006A0286">
              <w:rPr>
                <w:sz w:val="22"/>
                <w:szCs w:val="22"/>
              </w:rPr>
              <w:t>11</w:t>
            </w:r>
          </w:p>
        </w:tc>
      </w:tr>
    </w:tbl>
    <w:p w14:paraId="6CAAAF7E" w14:textId="77777777" w:rsidR="00761E40" w:rsidRPr="006A0286" w:rsidRDefault="00761E40" w:rsidP="00761E40">
      <w:pPr>
        <w:jc w:val="right"/>
        <w:rPr>
          <w:rFonts w:eastAsia="Calibri"/>
        </w:rPr>
      </w:pPr>
      <w:r w:rsidRPr="006A0286">
        <w:rPr>
          <w:rFonts w:eastAsia="Calibri"/>
        </w:rPr>
        <w:t>».</w:t>
      </w:r>
    </w:p>
    <w:p w14:paraId="2D5083D0" w14:textId="77777777" w:rsidR="006C390D" w:rsidRPr="006A0286" w:rsidRDefault="006C390D" w:rsidP="008D10C2">
      <w:pPr>
        <w:ind w:left="10620"/>
        <w:rPr>
          <w:rFonts w:eastAsia="Calibri"/>
          <w:lang w:eastAsia="en-US"/>
        </w:rPr>
      </w:pPr>
    </w:p>
    <w:p w14:paraId="447E1053" w14:textId="77777777" w:rsidR="006C390D" w:rsidRPr="006A0286" w:rsidRDefault="006C390D" w:rsidP="008D10C2">
      <w:pPr>
        <w:ind w:left="10620"/>
        <w:rPr>
          <w:rFonts w:eastAsia="Calibri"/>
          <w:lang w:eastAsia="en-US"/>
        </w:rPr>
      </w:pPr>
    </w:p>
    <w:p w14:paraId="7B22EC8A" w14:textId="77777777" w:rsidR="006C390D" w:rsidRPr="006A0286" w:rsidRDefault="006C390D" w:rsidP="008D10C2">
      <w:pPr>
        <w:ind w:left="10620"/>
        <w:rPr>
          <w:rFonts w:eastAsia="Calibri"/>
          <w:lang w:eastAsia="en-US"/>
        </w:rPr>
      </w:pPr>
    </w:p>
    <w:p w14:paraId="15F09D54" w14:textId="77777777" w:rsidR="00761E40" w:rsidRPr="006A0286" w:rsidRDefault="00761E40">
      <w:pPr>
        <w:rPr>
          <w:rFonts w:eastAsia="Calibri"/>
          <w:lang w:eastAsia="en-US"/>
        </w:rPr>
      </w:pPr>
      <w:r w:rsidRPr="006A0286">
        <w:rPr>
          <w:rFonts w:eastAsia="Calibri"/>
          <w:lang w:eastAsia="en-US"/>
        </w:rPr>
        <w:br w:type="page"/>
      </w:r>
    </w:p>
    <w:p w14:paraId="5F805EB6" w14:textId="36431DFB" w:rsidR="008D10C2" w:rsidRPr="006A0286" w:rsidRDefault="00990BB7" w:rsidP="008D10C2">
      <w:pPr>
        <w:ind w:left="10620"/>
        <w:rPr>
          <w:rFonts w:eastAsia="Calibri"/>
          <w:lang w:eastAsia="en-US"/>
        </w:rPr>
      </w:pPr>
      <w:r w:rsidRPr="006A0286">
        <w:rPr>
          <w:rFonts w:eastAsia="Calibri"/>
          <w:lang w:eastAsia="en-US"/>
        </w:rPr>
        <w:lastRenderedPageBreak/>
        <w:t>Приложение</w:t>
      </w:r>
      <w:r w:rsidR="008D10C2" w:rsidRPr="006A0286">
        <w:rPr>
          <w:rFonts w:eastAsia="Calibri"/>
          <w:lang w:eastAsia="en-US"/>
        </w:rPr>
        <w:t xml:space="preserve"> </w:t>
      </w:r>
      <w:r w:rsidR="00761E40" w:rsidRPr="006A0286">
        <w:rPr>
          <w:rFonts w:eastAsia="Calibri"/>
          <w:lang w:eastAsia="en-US"/>
        </w:rPr>
        <w:t xml:space="preserve">3 </w:t>
      </w:r>
      <w:r w:rsidR="008D10C2" w:rsidRPr="006A0286">
        <w:rPr>
          <w:rFonts w:eastAsia="Calibri"/>
          <w:lang w:eastAsia="en-US"/>
        </w:rPr>
        <w:t>к постановлению</w:t>
      </w:r>
    </w:p>
    <w:p w14:paraId="5ABE4EF2" w14:textId="77777777" w:rsidR="008D10C2" w:rsidRPr="006A0286" w:rsidRDefault="008D10C2" w:rsidP="008D10C2">
      <w:pPr>
        <w:ind w:left="10620"/>
        <w:rPr>
          <w:rFonts w:eastAsia="Calibri"/>
          <w:lang w:eastAsia="en-US"/>
        </w:rPr>
      </w:pPr>
      <w:r w:rsidRPr="006A0286">
        <w:rPr>
          <w:rFonts w:eastAsia="Calibri"/>
          <w:lang w:eastAsia="en-US"/>
        </w:rPr>
        <w:t>администрации района</w:t>
      </w:r>
    </w:p>
    <w:p w14:paraId="51E78A28" w14:textId="267A5295" w:rsidR="008D10C2" w:rsidRPr="006A0286" w:rsidRDefault="008D10C2" w:rsidP="008D10C2">
      <w:pPr>
        <w:tabs>
          <w:tab w:val="left" w:pos="10632"/>
        </w:tabs>
        <w:ind w:left="10632"/>
        <w:rPr>
          <w:rFonts w:eastAsia="Calibri"/>
          <w:lang w:eastAsia="en-US"/>
        </w:rPr>
      </w:pPr>
      <w:r w:rsidRPr="006A0286">
        <w:rPr>
          <w:rFonts w:eastAsia="Calibri"/>
          <w:lang w:eastAsia="en-US"/>
        </w:rPr>
        <w:t xml:space="preserve">от </w:t>
      </w:r>
      <w:r w:rsidR="00761E40" w:rsidRPr="006A0286">
        <w:rPr>
          <w:rFonts w:eastAsia="Calibri"/>
          <w:lang w:eastAsia="en-US"/>
        </w:rPr>
        <w:t>___________</w:t>
      </w:r>
      <w:r w:rsidRPr="006A0286">
        <w:rPr>
          <w:rFonts w:eastAsia="Calibri"/>
          <w:lang w:eastAsia="en-US"/>
        </w:rPr>
        <w:t xml:space="preserve"> № </w:t>
      </w:r>
      <w:r w:rsidR="00761E40" w:rsidRPr="006A0286">
        <w:rPr>
          <w:rFonts w:eastAsia="Calibri"/>
          <w:lang w:eastAsia="en-US"/>
        </w:rPr>
        <w:t>_______</w:t>
      </w:r>
    </w:p>
    <w:p w14:paraId="3AABFE1E" w14:textId="77777777" w:rsidR="008D10C2" w:rsidRPr="006A0286" w:rsidRDefault="008D10C2" w:rsidP="008D10C2">
      <w:pPr>
        <w:tabs>
          <w:tab w:val="left" w:pos="10860"/>
        </w:tabs>
        <w:ind w:left="9640"/>
        <w:rPr>
          <w:rFonts w:eastAsia="Calibri"/>
          <w:lang w:eastAsia="en-US"/>
        </w:rPr>
      </w:pPr>
    </w:p>
    <w:p w14:paraId="734099B7" w14:textId="77777777" w:rsidR="008D10C2" w:rsidRPr="006A0286" w:rsidRDefault="008D10C2" w:rsidP="008D10C2">
      <w:pPr>
        <w:rPr>
          <w:rFonts w:eastAsia="Calibri"/>
          <w:lang w:eastAsia="en-US"/>
        </w:rPr>
      </w:pPr>
    </w:p>
    <w:p w14:paraId="1055F300" w14:textId="77777777" w:rsidR="008D10C2" w:rsidRPr="006A0286" w:rsidRDefault="008D10C2" w:rsidP="008D10C2">
      <w:pPr>
        <w:jc w:val="center"/>
        <w:rPr>
          <w:rFonts w:eastAsia="Calibri"/>
          <w:b/>
          <w:lang w:eastAsia="en-US"/>
        </w:rPr>
      </w:pPr>
      <w:r w:rsidRPr="006A0286">
        <w:rPr>
          <w:rFonts w:eastAsia="Calibri"/>
          <w:b/>
          <w:lang w:eastAsia="en-US"/>
        </w:rPr>
        <w:t>Изменения,</w:t>
      </w:r>
    </w:p>
    <w:p w14:paraId="4C5801AB" w14:textId="77777777" w:rsidR="008D10C2" w:rsidRPr="006A0286" w:rsidRDefault="008D10C2" w:rsidP="008D10C2">
      <w:pPr>
        <w:jc w:val="center"/>
        <w:rPr>
          <w:rFonts w:eastAsia="Calibri"/>
          <w:b/>
          <w:lang w:eastAsia="en-US"/>
        </w:rPr>
      </w:pPr>
      <w:r w:rsidRPr="006A0286">
        <w:rPr>
          <w:rFonts w:eastAsia="Calibri"/>
          <w:b/>
          <w:lang w:eastAsia="en-US"/>
        </w:rPr>
        <w:t>которые вносятся в приложение 1 раздела «5. Финансовое обеспечение муниципальной программы»</w:t>
      </w:r>
    </w:p>
    <w:p w14:paraId="6744DF93" w14:textId="77777777" w:rsidR="008D10C2" w:rsidRPr="006A0286" w:rsidRDefault="008D10C2" w:rsidP="008D10C2">
      <w:pPr>
        <w:jc w:val="center"/>
        <w:rPr>
          <w:rFonts w:eastAsia="Calibri"/>
          <w:b/>
          <w:lang w:eastAsia="en-US"/>
        </w:rPr>
      </w:pPr>
    </w:p>
    <w:p w14:paraId="5841FE2A" w14:textId="77777777" w:rsidR="008D10C2" w:rsidRPr="006A0286" w:rsidRDefault="008D10C2" w:rsidP="008D10C2">
      <w:pPr>
        <w:rPr>
          <w:rFonts w:eastAsia="Calibri"/>
          <w:lang w:eastAsia="en-US"/>
        </w:rPr>
      </w:pPr>
      <w:r w:rsidRPr="006A0286">
        <w:rPr>
          <w:rFonts w:eastAsia="Calibri"/>
          <w:lang w:eastAsia="en-US"/>
        </w:rPr>
        <w:t>«</w:t>
      </w:r>
    </w:p>
    <w:tbl>
      <w:tblPr>
        <w:tblW w:w="14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5"/>
        <w:gridCol w:w="1276"/>
        <w:gridCol w:w="1418"/>
        <w:gridCol w:w="1559"/>
        <w:gridCol w:w="1559"/>
        <w:gridCol w:w="1559"/>
        <w:gridCol w:w="1418"/>
        <w:gridCol w:w="1417"/>
        <w:gridCol w:w="1701"/>
      </w:tblGrid>
      <w:tr w:rsidR="006A0286" w:rsidRPr="006A0286" w14:paraId="1D1A8CDC" w14:textId="77777777" w:rsidTr="00462FBB">
        <w:trPr>
          <w:trHeight w:val="343"/>
          <w:jc w:val="center"/>
        </w:trPr>
        <w:tc>
          <w:tcPr>
            <w:tcW w:w="2845" w:type="dxa"/>
            <w:vMerge w:val="restart"/>
          </w:tcPr>
          <w:p w14:paraId="76C08372" w14:textId="77777777" w:rsidR="008D10C2" w:rsidRPr="006A0286" w:rsidRDefault="008D10C2" w:rsidP="00FA12C0">
            <w:pPr>
              <w:jc w:val="center"/>
              <w:rPr>
                <w:rFonts w:eastAsia="Calibri"/>
                <w:b/>
                <w:bCs/>
                <w:sz w:val="24"/>
                <w:szCs w:val="24"/>
                <w:lang w:eastAsia="en-US"/>
              </w:rPr>
            </w:pPr>
            <w:r w:rsidRPr="006A0286">
              <w:rPr>
                <w:rFonts w:eastAsia="Calibri"/>
                <w:b/>
                <w:bCs/>
                <w:sz w:val="24"/>
                <w:szCs w:val="24"/>
                <w:lang w:eastAsia="en-US"/>
              </w:rPr>
              <w:t>Наименование муниципальной программы, структурного элемента, мероприятия (результата), источник финансового обеспечения</w:t>
            </w:r>
          </w:p>
        </w:tc>
        <w:tc>
          <w:tcPr>
            <w:tcW w:w="10206" w:type="dxa"/>
            <w:gridSpan w:val="7"/>
          </w:tcPr>
          <w:p w14:paraId="527FA5B9" w14:textId="77777777" w:rsidR="008D10C2" w:rsidRPr="006A0286" w:rsidRDefault="008D10C2" w:rsidP="00FA12C0">
            <w:pPr>
              <w:jc w:val="center"/>
              <w:rPr>
                <w:rFonts w:eastAsia="Calibri"/>
                <w:b/>
                <w:bCs/>
                <w:sz w:val="24"/>
                <w:szCs w:val="24"/>
                <w:lang w:eastAsia="en-US"/>
              </w:rPr>
            </w:pPr>
            <w:r w:rsidRPr="006A0286">
              <w:rPr>
                <w:rFonts w:eastAsia="Calibri"/>
                <w:b/>
                <w:bCs/>
                <w:sz w:val="24"/>
                <w:szCs w:val="24"/>
                <w:lang w:eastAsia="en-US"/>
              </w:rPr>
              <w:t>Объем финансового обеспечения по годам, тыс. рублей</w:t>
            </w:r>
          </w:p>
        </w:tc>
        <w:tc>
          <w:tcPr>
            <w:tcW w:w="1701" w:type="dxa"/>
          </w:tcPr>
          <w:p w14:paraId="0605870C" w14:textId="77777777" w:rsidR="008D10C2" w:rsidRPr="006A0286" w:rsidRDefault="008D10C2" w:rsidP="00FA12C0">
            <w:pPr>
              <w:jc w:val="center"/>
              <w:rPr>
                <w:rFonts w:eastAsia="Calibri"/>
                <w:b/>
                <w:bCs/>
                <w:sz w:val="24"/>
                <w:szCs w:val="24"/>
                <w:lang w:eastAsia="en-US"/>
              </w:rPr>
            </w:pPr>
          </w:p>
        </w:tc>
      </w:tr>
      <w:tr w:rsidR="006A0286" w:rsidRPr="006A0286" w14:paraId="1A964797" w14:textId="77777777" w:rsidTr="00462FBB">
        <w:trPr>
          <w:trHeight w:val="466"/>
          <w:jc w:val="center"/>
        </w:trPr>
        <w:tc>
          <w:tcPr>
            <w:tcW w:w="2845" w:type="dxa"/>
            <w:vMerge/>
          </w:tcPr>
          <w:p w14:paraId="1E9AA1ED" w14:textId="77777777" w:rsidR="008D10C2" w:rsidRPr="006A0286" w:rsidRDefault="008D10C2" w:rsidP="00FA12C0">
            <w:pPr>
              <w:jc w:val="center"/>
              <w:rPr>
                <w:rFonts w:eastAsia="Calibri"/>
                <w:b/>
                <w:bCs/>
                <w:sz w:val="24"/>
                <w:szCs w:val="24"/>
                <w:lang w:eastAsia="en-US"/>
              </w:rPr>
            </w:pPr>
          </w:p>
        </w:tc>
        <w:tc>
          <w:tcPr>
            <w:tcW w:w="1276" w:type="dxa"/>
          </w:tcPr>
          <w:p w14:paraId="2D42B7F2" w14:textId="77777777" w:rsidR="008D10C2" w:rsidRPr="006A0286" w:rsidRDefault="008D10C2" w:rsidP="00FA12C0">
            <w:pPr>
              <w:jc w:val="center"/>
              <w:rPr>
                <w:rFonts w:eastAsia="Calibri"/>
                <w:b/>
                <w:bCs/>
                <w:sz w:val="24"/>
                <w:szCs w:val="24"/>
                <w:lang w:eastAsia="en-US"/>
              </w:rPr>
            </w:pPr>
            <w:r w:rsidRPr="006A0286">
              <w:rPr>
                <w:rFonts w:eastAsia="Calibri"/>
                <w:b/>
                <w:bCs/>
                <w:sz w:val="24"/>
                <w:szCs w:val="24"/>
                <w:lang w:eastAsia="en-US"/>
              </w:rPr>
              <w:t>2024</w:t>
            </w:r>
          </w:p>
        </w:tc>
        <w:tc>
          <w:tcPr>
            <w:tcW w:w="1418" w:type="dxa"/>
          </w:tcPr>
          <w:p w14:paraId="73979740" w14:textId="77777777" w:rsidR="008D10C2" w:rsidRPr="006A0286" w:rsidRDefault="008D10C2" w:rsidP="00FA12C0">
            <w:pPr>
              <w:jc w:val="center"/>
              <w:rPr>
                <w:rFonts w:eastAsia="Calibri"/>
                <w:b/>
                <w:bCs/>
                <w:sz w:val="24"/>
                <w:szCs w:val="24"/>
                <w:lang w:eastAsia="en-US"/>
              </w:rPr>
            </w:pPr>
            <w:r w:rsidRPr="006A0286">
              <w:rPr>
                <w:rFonts w:eastAsia="Calibri"/>
                <w:b/>
                <w:bCs/>
                <w:sz w:val="24"/>
                <w:szCs w:val="24"/>
                <w:lang w:eastAsia="en-US"/>
              </w:rPr>
              <w:t>2025</w:t>
            </w:r>
          </w:p>
        </w:tc>
        <w:tc>
          <w:tcPr>
            <w:tcW w:w="1559" w:type="dxa"/>
          </w:tcPr>
          <w:p w14:paraId="19927860" w14:textId="77777777" w:rsidR="008D10C2" w:rsidRPr="006A0286" w:rsidRDefault="008D10C2" w:rsidP="00FA12C0">
            <w:pPr>
              <w:jc w:val="center"/>
              <w:rPr>
                <w:rFonts w:eastAsia="Calibri"/>
                <w:b/>
                <w:bCs/>
                <w:sz w:val="24"/>
                <w:szCs w:val="24"/>
                <w:lang w:eastAsia="en-US"/>
              </w:rPr>
            </w:pPr>
            <w:r w:rsidRPr="006A0286">
              <w:rPr>
                <w:rFonts w:eastAsia="Calibri"/>
                <w:b/>
                <w:bCs/>
                <w:sz w:val="24"/>
                <w:szCs w:val="24"/>
                <w:lang w:eastAsia="en-US"/>
              </w:rPr>
              <w:t>2026</w:t>
            </w:r>
          </w:p>
        </w:tc>
        <w:tc>
          <w:tcPr>
            <w:tcW w:w="1559" w:type="dxa"/>
          </w:tcPr>
          <w:p w14:paraId="2320B3BF" w14:textId="77777777" w:rsidR="008D10C2" w:rsidRPr="006A0286" w:rsidRDefault="008D10C2" w:rsidP="00FA12C0">
            <w:pPr>
              <w:jc w:val="center"/>
              <w:rPr>
                <w:rFonts w:eastAsia="Calibri"/>
                <w:b/>
                <w:bCs/>
                <w:sz w:val="24"/>
                <w:szCs w:val="24"/>
                <w:lang w:eastAsia="en-US"/>
              </w:rPr>
            </w:pPr>
            <w:r w:rsidRPr="006A0286">
              <w:rPr>
                <w:rFonts w:eastAsia="Calibri"/>
                <w:b/>
                <w:bCs/>
                <w:sz w:val="24"/>
                <w:szCs w:val="24"/>
                <w:lang w:eastAsia="en-US"/>
              </w:rPr>
              <w:t>2027</w:t>
            </w:r>
          </w:p>
        </w:tc>
        <w:tc>
          <w:tcPr>
            <w:tcW w:w="1559" w:type="dxa"/>
          </w:tcPr>
          <w:p w14:paraId="389C7B0E" w14:textId="77777777" w:rsidR="008D10C2" w:rsidRPr="006A0286" w:rsidRDefault="008D10C2" w:rsidP="00FA12C0">
            <w:pPr>
              <w:jc w:val="center"/>
              <w:rPr>
                <w:rFonts w:eastAsia="Calibri"/>
                <w:b/>
                <w:bCs/>
                <w:sz w:val="24"/>
                <w:szCs w:val="24"/>
                <w:lang w:eastAsia="en-US"/>
              </w:rPr>
            </w:pPr>
            <w:r w:rsidRPr="006A0286">
              <w:rPr>
                <w:rFonts w:eastAsia="Calibri"/>
                <w:b/>
                <w:bCs/>
                <w:sz w:val="24"/>
                <w:szCs w:val="24"/>
                <w:lang w:eastAsia="en-US"/>
              </w:rPr>
              <w:t>2028</w:t>
            </w:r>
          </w:p>
        </w:tc>
        <w:tc>
          <w:tcPr>
            <w:tcW w:w="1418" w:type="dxa"/>
          </w:tcPr>
          <w:p w14:paraId="6629ABAA" w14:textId="77777777" w:rsidR="008D10C2" w:rsidRPr="006A0286" w:rsidRDefault="008D10C2" w:rsidP="00FA12C0">
            <w:pPr>
              <w:jc w:val="center"/>
              <w:rPr>
                <w:rFonts w:eastAsia="Calibri"/>
                <w:b/>
                <w:bCs/>
                <w:sz w:val="24"/>
                <w:szCs w:val="24"/>
                <w:lang w:eastAsia="en-US"/>
              </w:rPr>
            </w:pPr>
            <w:r w:rsidRPr="006A0286">
              <w:rPr>
                <w:rFonts w:eastAsia="Calibri"/>
                <w:b/>
                <w:bCs/>
                <w:sz w:val="24"/>
                <w:szCs w:val="24"/>
                <w:lang w:eastAsia="en-US"/>
              </w:rPr>
              <w:t>2029</w:t>
            </w:r>
          </w:p>
        </w:tc>
        <w:tc>
          <w:tcPr>
            <w:tcW w:w="1417" w:type="dxa"/>
          </w:tcPr>
          <w:p w14:paraId="67AB81F4" w14:textId="77777777" w:rsidR="008D10C2" w:rsidRPr="006A0286" w:rsidRDefault="008D10C2" w:rsidP="00FA12C0">
            <w:pPr>
              <w:jc w:val="center"/>
              <w:rPr>
                <w:rFonts w:eastAsia="Calibri"/>
                <w:b/>
                <w:bCs/>
                <w:sz w:val="24"/>
                <w:szCs w:val="24"/>
                <w:lang w:eastAsia="en-US"/>
              </w:rPr>
            </w:pPr>
            <w:r w:rsidRPr="006A0286">
              <w:rPr>
                <w:rFonts w:eastAsia="Calibri"/>
                <w:b/>
                <w:bCs/>
                <w:sz w:val="24"/>
                <w:szCs w:val="24"/>
                <w:lang w:eastAsia="en-US"/>
              </w:rPr>
              <w:t>2030</w:t>
            </w:r>
          </w:p>
        </w:tc>
        <w:tc>
          <w:tcPr>
            <w:tcW w:w="1701" w:type="dxa"/>
          </w:tcPr>
          <w:p w14:paraId="39A56EBE" w14:textId="77777777" w:rsidR="008D10C2" w:rsidRPr="006A0286" w:rsidRDefault="008D10C2" w:rsidP="00FA12C0">
            <w:pPr>
              <w:jc w:val="center"/>
              <w:rPr>
                <w:rFonts w:eastAsia="Calibri"/>
                <w:b/>
                <w:bCs/>
                <w:sz w:val="24"/>
                <w:szCs w:val="24"/>
                <w:lang w:eastAsia="en-US"/>
              </w:rPr>
            </w:pPr>
            <w:r w:rsidRPr="006A0286">
              <w:rPr>
                <w:rFonts w:eastAsia="Calibri"/>
                <w:b/>
                <w:bCs/>
                <w:sz w:val="24"/>
                <w:szCs w:val="24"/>
                <w:lang w:eastAsia="en-US"/>
              </w:rPr>
              <w:t>Всего</w:t>
            </w:r>
          </w:p>
        </w:tc>
      </w:tr>
      <w:tr w:rsidR="006A0286" w:rsidRPr="006A0286" w14:paraId="200C9144" w14:textId="77777777" w:rsidTr="00462FBB">
        <w:trPr>
          <w:trHeight w:val="260"/>
          <w:jc w:val="center"/>
        </w:trPr>
        <w:tc>
          <w:tcPr>
            <w:tcW w:w="2845" w:type="dxa"/>
          </w:tcPr>
          <w:p w14:paraId="12453A29" w14:textId="77777777" w:rsidR="008D10C2" w:rsidRPr="006A0286" w:rsidRDefault="008D10C2" w:rsidP="00FA12C0">
            <w:pPr>
              <w:jc w:val="center"/>
              <w:rPr>
                <w:rFonts w:eastAsia="Calibri"/>
                <w:b/>
                <w:bCs/>
                <w:sz w:val="24"/>
                <w:szCs w:val="24"/>
                <w:lang w:eastAsia="en-US"/>
              </w:rPr>
            </w:pPr>
            <w:r w:rsidRPr="006A0286">
              <w:rPr>
                <w:rFonts w:eastAsia="Calibri"/>
                <w:b/>
                <w:bCs/>
                <w:sz w:val="24"/>
                <w:szCs w:val="24"/>
                <w:lang w:eastAsia="en-US"/>
              </w:rPr>
              <w:t>1</w:t>
            </w:r>
          </w:p>
        </w:tc>
        <w:tc>
          <w:tcPr>
            <w:tcW w:w="1276" w:type="dxa"/>
            <w:tcBorders>
              <w:bottom w:val="single" w:sz="4" w:space="0" w:color="auto"/>
            </w:tcBorders>
          </w:tcPr>
          <w:p w14:paraId="04D4E342" w14:textId="77777777" w:rsidR="008D10C2" w:rsidRPr="006A0286" w:rsidRDefault="008D10C2" w:rsidP="00FA12C0">
            <w:pPr>
              <w:jc w:val="center"/>
              <w:rPr>
                <w:rFonts w:eastAsia="Calibri"/>
                <w:b/>
                <w:bCs/>
                <w:sz w:val="24"/>
                <w:szCs w:val="24"/>
                <w:lang w:eastAsia="en-US"/>
              </w:rPr>
            </w:pPr>
            <w:r w:rsidRPr="006A0286">
              <w:rPr>
                <w:rFonts w:eastAsia="Calibri"/>
                <w:b/>
                <w:bCs/>
                <w:sz w:val="24"/>
                <w:szCs w:val="24"/>
                <w:lang w:eastAsia="en-US"/>
              </w:rPr>
              <w:t>2</w:t>
            </w:r>
          </w:p>
        </w:tc>
        <w:tc>
          <w:tcPr>
            <w:tcW w:w="1418" w:type="dxa"/>
            <w:tcBorders>
              <w:bottom w:val="single" w:sz="4" w:space="0" w:color="auto"/>
            </w:tcBorders>
          </w:tcPr>
          <w:p w14:paraId="761EFC77" w14:textId="77777777" w:rsidR="008D10C2" w:rsidRPr="006A0286" w:rsidRDefault="008D10C2" w:rsidP="00FA12C0">
            <w:pPr>
              <w:jc w:val="center"/>
              <w:rPr>
                <w:rFonts w:eastAsia="Calibri"/>
                <w:b/>
                <w:bCs/>
                <w:sz w:val="24"/>
                <w:szCs w:val="24"/>
                <w:lang w:eastAsia="en-US"/>
              </w:rPr>
            </w:pPr>
            <w:r w:rsidRPr="006A0286">
              <w:rPr>
                <w:rFonts w:eastAsia="Calibri"/>
                <w:b/>
                <w:bCs/>
                <w:sz w:val="24"/>
                <w:szCs w:val="24"/>
                <w:lang w:eastAsia="en-US"/>
              </w:rPr>
              <w:t>3</w:t>
            </w:r>
          </w:p>
        </w:tc>
        <w:tc>
          <w:tcPr>
            <w:tcW w:w="1559" w:type="dxa"/>
            <w:tcBorders>
              <w:bottom w:val="single" w:sz="4" w:space="0" w:color="auto"/>
            </w:tcBorders>
          </w:tcPr>
          <w:p w14:paraId="1DC868DA" w14:textId="77777777" w:rsidR="008D10C2" w:rsidRPr="006A0286" w:rsidRDefault="008D10C2" w:rsidP="00FA12C0">
            <w:pPr>
              <w:jc w:val="center"/>
              <w:rPr>
                <w:rFonts w:eastAsia="Calibri"/>
                <w:b/>
                <w:bCs/>
                <w:sz w:val="24"/>
                <w:szCs w:val="24"/>
                <w:lang w:eastAsia="en-US"/>
              </w:rPr>
            </w:pPr>
            <w:r w:rsidRPr="006A0286">
              <w:rPr>
                <w:rFonts w:eastAsia="Calibri"/>
                <w:b/>
                <w:bCs/>
                <w:sz w:val="24"/>
                <w:szCs w:val="24"/>
                <w:lang w:eastAsia="en-US"/>
              </w:rPr>
              <w:t>4</w:t>
            </w:r>
          </w:p>
        </w:tc>
        <w:tc>
          <w:tcPr>
            <w:tcW w:w="1559" w:type="dxa"/>
            <w:tcBorders>
              <w:bottom w:val="single" w:sz="4" w:space="0" w:color="auto"/>
            </w:tcBorders>
          </w:tcPr>
          <w:p w14:paraId="2C6B4458" w14:textId="77777777" w:rsidR="008D10C2" w:rsidRPr="006A0286" w:rsidRDefault="008D10C2" w:rsidP="00FA12C0">
            <w:pPr>
              <w:jc w:val="center"/>
              <w:rPr>
                <w:rFonts w:eastAsia="Calibri"/>
                <w:b/>
                <w:bCs/>
                <w:sz w:val="24"/>
                <w:szCs w:val="24"/>
                <w:lang w:eastAsia="en-US"/>
              </w:rPr>
            </w:pPr>
            <w:r w:rsidRPr="006A0286">
              <w:rPr>
                <w:rFonts w:eastAsia="Calibri"/>
                <w:b/>
                <w:bCs/>
                <w:sz w:val="24"/>
                <w:szCs w:val="24"/>
                <w:lang w:eastAsia="en-US"/>
              </w:rPr>
              <w:t>5</w:t>
            </w:r>
          </w:p>
        </w:tc>
        <w:tc>
          <w:tcPr>
            <w:tcW w:w="1559" w:type="dxa"/>
            <w:tcBorders>
              <w:bottom w:val="single" w:sz="4" w:space="0" w:color="auto"/>
            </w:tcBorders>
          </w:tcPr>
          <w:p w14:paraId="2A29B2F2" w14:textId="77777777" w:rsidR="008D10C2" w:rsidRPr="006A0286" w:rsidRDefault="008D10C2" w:rsidP="00FA12C0">
            <w:pPr>
              <w:jc w:val="center"/>
              <w:rPr>
                <w:rFonts w:eastAsia="Calibri"/>
                <w:b/>
                <w:bCs/>
                <w:sz w:val="24"/>
                <w:szCs w:val="24"/>
                <w:lang w:eastAsia="en-US"/>
              </w:rPr>
            </w:pPr>
            <w:r w:rsidRPr="006A0286">
              <w:rPr>
                <w:rFonts w:eastAsia="Calibri"/>
                <w:b/>
                <w:bCs/>
                <w:sz w:val="24"/>
                <w:szCs w:val="24"/>
                <w:lang w:eastAsia="en-US"/>
              </w:rPr>
              <w:t>6</w:t>
            </w:r>
          </w:p>
        </w:tc>
        <w:tc>
          <w:tcPr>
            <w:tcW w:w="1418" w:type="dxa"/>
            <w:tcBorders>
              <w:bottom w:val="single" w:sz="4" w:space="0" w:color="auto"/>
            </w:tcBorders>
          </w:tcPr>
          <w:p w14:paraId="1CC2B2A0" w14:textId="77777777" w:rsidR="008D10C2" w:rsidRPr="006A0286" w:rsidRDefault="008D10C2" w:rsidP="00FA12C0">
            <w:pPr>
              <w:jc w:val="center"/>
              <w:rPr>
                <w:rFonts w:eastAsia="Calibri"/>
                <w:b/>
                <w:bCs/>
                <w:sz w:val="24"/>
                <w:szCs w:val="24"/>
                <w:lang w:eastAsia="en-US"/>
              </w:rPr>
            </w:pPr>
            <w:r w:rsidRPr="006A0286">
              <w:rPr>
                <w:rFonts w:eastAsia="Calibri"/>
                <w:b/>
                <w:bCs/>
                <w:sz w:val="24"/>
                <w:szCs w:val="24"/>
                <w:lang w:eastAsia="en-US"/>
              </w:rPr>
              <w:t>7</w:t>
            </w:r>
          </w:p>
        </w:tc>
        <w:tc>
          <w:tcPr>
            <w:tcW w:w="1417" w:type="dxa"/>
            <w:tcBorders>
              <w:bottom w:val="single" w:sz="4" w:space="0" w:color="auto"/>
            </w:tcBorders>
          </w:tcPr>
          <w:p w14:paraId="744B6D41" w14:textId="77777777" w:rsidR="008D10C2" w:rsidRPr="006A0286" w:rsidRDefault="008D10C2" w:rsidP="00FA12C0">
            <w:pPr>
              <w:jc w:val="center"/>
              <w:rPr>
                <w:rFonts w:eastAsia="Calibri"/>
                <w:b/>
                <w:bCs/>
                <w:sz w:val="24"/>
                <w:szCs w:val="24"/>
                <w:lang w:eastAsia="en-US"/>
              </w:rPr>
            </w:pPr>
            <w:r w:rsidRPr="006A0286">
              <w:rPr>
                <w:rFonts w:eastAsia="Calibri"/>
                <w:b/>
                <w:bCs/>
                <w:sz w:val="24"/>
                <w:szCs w:val="24"/>
                <w:lang w:eastAsia="en-US"/>
              </w:rPr>
              <w:t>8</w:t>
            </w:r>
          </w:p>
        </w:tc>
        <w:tc>
          <w:tcPr>
            <w:tcW w:w="1701" w:type="dxa"/>
            <w:tcBorders>
              <w:bottom w:val="single" w:sz="4" w:space="0" w:color="auto"/>
            </w:tcBorders>
          </w:tcPr>
          <w:p w14:paraId="0CAB3B3F" w14:textId="77777777" w:rsidR="008D10C2" w:rsidRPr="006A0286" w:rsidRDefault="008D10C2" w:rsidP="00FA12C0">
            <w:pPr>
              <w:jc w:val="center"/>
              <w:rPr>
                <w:rFonts w:eastAsia="Calibri"/>
                <w:b/>
                <w:bCs/>
                <w:sz w:val="24"/>
                <w:szCs w:val="24"/>
                <w:lang w:eastAsia="en-US"/>
              </w:rPr>
            </w:pPr>
            <w:r w:rsidRPr="006A0286">
              <w:rPr>
                <w:rFonts w:eastAsia="Calibri"/>
                <w:b/>
                <w:bCs/>
                <w:sz w:val="24"/>
                <w:szCs w:val="24"/>
                <w:lang w:eastAsia="en-US"/>
              </w:rPr>
              <w:t>9</w:t>
            </w:r>
          </w:p>
        </w:tc>
      </w:tr>
      <w:tr w:rsidR="006A0286" w:rsidRPr="006A0286" w14:paraId="580D379D" w14:textId="77777777" w:rsidTr="00462FBB">
        <w:trPr>
          <w:trHeight w:val="260"/>
          <w:jc w:val="center"/>
        </w:trPr>
        <w:tc>
          <w:tcPr>
            <w:tcW w:w="2845" w:type="dxa"/>
            <w:tcBorders>
              <w:top w:val="single" w:sz="4" w:space="0" w:color="auto"/>
              <w:left w:val="single" w:sz="4" w:space="0" w:color="auto"/>
              <w:bottom w:val="single" w:sz="4" w:space="0" w:color="auto"/>
              <w:right w:val="single" w:sz="4" w:space="0" w:color="auto"/>
            </w:tcBorders>
            <w:shd w:val="clear" w:color="auto" w:fill="auto"/>
          </w:tcPr>
          <w:p w14:paraId="777CF128" w14:textId="1FB4D492" w:rsidR="00D4164A" w:rsidRPr="006A0286" w:rsidRDefault="00D4164A" w:rsidP="00D4164A">
            <w:pPr>
              <w:jc w:val="both"/>
              <w:rPr>
                <w:rFonts w:eastAsia="Calibri"/>
                <w:b/>
                <w:bCs/>
                <w:sz w:val="24"/>
                <w:szCs w:val="24"/>
                <w:lang w:eastAsia="en-US"/>
              </w:rPr>
            </w:pPr>
            <w:r w:rsidRPr="006A0286">
              <w:rPr>
                <w:b/>
                <w:bCs/>
                <w:sz w:val="24"/>
                <w:szCs w:val="24"/>
              </w:rPr>
              <w:t>1.2. Комплекс процессных мероприятий «</w:t>
            </w:r>
            <w:r w:rsidRPr="006A0286">
              <w:rPr>
                <w:rFonts w:eastAsia="Calibri"/>
                <w:b/>
                <w:bCs/>
                <w:sz w:val="24"/>
                <w:szCs w:val="24"/>
              </w:rPr>
              <w:t>Обеспечение адресного подхода к определению права на социальную помощь и социальную поддержку</w:t>
            </w:r>
            <w:r w:rsidRPr="006A0286">
              <w:rPr>
                <w:b/>
                <w:bCs/>
                <w:sz w:val="24"/>
                <w:szCs w:val="24"/>
              </w:rPr>
              <w:t>» (всего), в том числе:</w:t>
            </w:r>
          </w:p>
        </w:tc>
        <w:tc>
          <w:tcPr>
            <w:tcW w:w="1276" w:type="dxa"/>
            <w:tcBorders>
              <w:top w:val="single" w:sz="4" w:space="0" w:color="auto"/>
              <w:left w:val="nil"/>
              <w:bottom w:val="single" w:sz="4" w:space="0" w:color="auto"/>
              <w:right w:val="single" w:sz="4" w:space="0" w:color="auto"/>
            </w:tcBorders>
            <w:shd w:val="clear" w:color="auto" w:fill="auto"/>
          </w:tcPr>
          <w:p w14:paraId="0F3C74F5" w14:textId="51533F2B" w:rsidR="00D4164A" w:rsidRPr="006A0286" w:rsidRDefault="00AC04A4" w:rsidP="00D4164A">
            <w:pPr>
              <w:jc w:val="center"/>
              <w:rPr>
                <w:rFonts w:eastAsia="Calibri"/>
                <w:sz w:val="24"/>
                <w:szCs w:val="24"/>
                <w:lang w:eastAsia="en-US"/>
              </w:rPr>
            </w:pPr>
            <w:r w:rsidRPr="006A0286">
              <w:rPr>
                <w:rFonts w:eastAsia="Calibri"/>
                <w:b/>
                <w:bCs/>
                <w:sz w:val="24"/>
                <w:szCs w:val="24"/>
                <w:lang w:eastAsia="en-US"/>
              </w:rPr>
              <w:t>11 989,8</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5FA45C" w14:textId="2EDE1B4F" w:rsidR="00D4164A" w:rsidRPr="006A0286" w:rsidRDefault="00D4164A" w:rsidP="00D4164A">
            <w:pPr>
              <w:jc w:val="center"/>
              <w:rPr>
                <w:rFonts w:eastAsia="Calibri"/>
                <w:sz w:val="24"/>
                <w:szCs w:val="24"/>
                <w:lang w:eastAsia="en-US"/>
              </w:rPr>
            </w:pPr>
            <w:r w:rsidRPr="006A0286">
              <w:rPr>
                <w:rFonts w:eastAsia="Calibri"/>
                <w:b/>
                <w:bCs/>
                <w:sz w:val="24"/>
                <w:szCs w:val="24"/>
                <w:lang w:eastAsia="en-US"/>
              </w:rPr>
              <w:t>8530,5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313097" w14:textId="19CA7ABF" w:rsidR="00D4164A" w:rsidRPr="006A0286" w:rsidRDefault="00D4164A" w:rsidP="00D4164A">
            <w:pPr>
              <w:jc w:val="center"/>
              <w:rPr>
                <w:rFonts w:eastAsia="Calibri"/>
                <w:sz w:val="24"/>
                <w:szCs w:val="24"/>
                <w:lang w:eastAsia="en-US"/>
              </w:rPr>
            </w:pPr>
            <w:r w:rsidRPr="006A0286">
              <w:rPr>
                <w:rFonts w:eastAsia="Calibri"/>
                <w:b/>
                <w:bCs/>
                <w:sz w:val="24"/>
                <w:szCs w:val="24"/>
                <w:lang w:eastAsia="en-US"/>
              </w:rPr>
              <w:t>8530,5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220285" w14:textId="07D3AB16" w:rsidR="00D4164A" w:rsidRPr="006A0286" w:rsidRDefault="00D4164A" w:rsidP="00D4164A">
            <w:pPr>
              <w:jc w:val="center"/>
              <w:rPr>
                <w:rFonts w:eastAsia="Calibri"/>
                <w:sz w:val="24"/>
                <w:szCs w:val="24"/>
                <w:lang w:eastAsia="en-US"/>
              </w:rPr>
            </w:pPr>
            <w:r w:rsidRPr="006A0286">
              <w:rPr>
                <w:rFonts w:eastAsia="Calibri"/>
                <w:b/>
                <w:bCs/>
                <w:sz w:val="24"/>
                <w:szCs w:val="24"/>
                <w:lang w:eastAsia="en-US"/>
              </w:rPr>
              <w:t>8530,5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C7974A" w14:textId="5E571939" w:rsidR="00D4164A" w:rsidRPr="006A0286" w:rsidRDefault="00D4164A" w:rsidP="00D4164A">
            <w:pPr>
              <w:jc w:val="center"/>
              <w:rPr>
                <w:rFonts w:eastAsia="Calibri"/>
                <w:sz w:val="24"/>
                <w:szCs w:val="24"/>
                <w:lang w:eastAsia="en-US"/>
              </w:rPr>
            </w:pPr>
            <w:r w:rsidRPr="006A0286">
              <w:rPr>
                <w:rFonts w:eastAsia="Calibri"/>
                <w:b/>
                <w:bCs/>
                <w:sz w:val="24"/>
                <w:szCs w:val="24"/>
                <w:lang w:eastAsia="en-US"/>
              </w:rPr>
              <w:t>8530,5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03A5CF" w14:textId="4E6F7C51" w:rsidR="00D4164A" w:rsidRPr="006A0286" w:rsidRDefault="00D4164A" w:rsidP="00D4164A">
            <w:pPr>
              <w:jc w:val="center"/>
              <w:rPr>
                <w:rFonts w:eastAsia="Calibri"/>
                <w:sz w:val="24"/>
                <w:szCs w:val="24"/>
                <w:lang w:eastAsia="en-US"/>
              </w:rPr>
            </w:pPr>
            <w:r w:rsidRPr="006A0286">
              <w:rPr>
                <w:rFonts w:eastAsia="Calibri"/>
                <w:b/>
                <w:bCs/>
                <w:sz w:val="24"/>
                <w:szCs w:val="24"/>
                <w:lang w:eastAsia="en-US"/>
              </w:rPr>
              <w:t>8530,5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FCCB51" w14:textId="26011CC0" w:rsidR="00D4164A" w:rsidRPr="006A0286" w:rsidRDefault="00D4164A" w:rsidP="00D4164A">
            <w:pPr>
              <w:jc w:val="center"/>
              <w:rPr>
                <w:rFonts w:eastAsia="Calibri"/>
                <w:sz w:val="24"/>
                <w:szCs w:val="24"/>
                <w:lang w:eastAsia="en-US"/>
              </w:rPr>
            </w:pPr>
            <w:r w:rsidRPr="006A0286">
              <w:rPr>
                <w:rFonts w:eastAsia="Calibri"/>
                <w:b/>
                <w:bCs/>
                <w:sz w:val="24"/>
                <w:szCs w:val="24"/>
                <w:lang w:eastAsia="en-US"/>
              </w:rPr>
              <w:t>8530,5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10C975" w14:textId="1314189A" w:rsidR="00D4164A" w:rsidRPr="006A0286" w:rsidRDefault="00BC35CA" w:rsidP="00D4164A">
            <w:pPr>
              <w:jc w:val="center"/>
              <w:rPr>
                <w:rFonts w:eastAsia="Calibri"/>
                <w:sz w:val="24"/>
                <w:szCs w:val="24"/>
                <w:lang w:eastAsia="en-US"/>
              </w:rPr>
            </w:pPr>
            <w:r w:rsidRPr="006A0286">
              <w:rPr>
                <w:rFonts w:eastAsia="Calibri"/>
                <w:b/>
                <w:bCs/>
                <w:sz w:val="24"/>
                <w:szCs w:val="24"/>
                <w:lang w:eastAsia="en-US"/>
              </w:rPr>
              <w:t>63</w:t>
            </w:r>
            <w:r w:rsidR="00AC04A4" w:rsidRPr="006A0286">
              <w:rPr>
                <w:rFonts w:eastAsia="Calibri"/>
                <w:b/>
                <w:bCs/>
                <w:sz w:val="24"/>
                <w:szCs w:val="24"/>
                <w:lang w:eastAsia="en-US"/>
              </w:rPr>
              <w:t> 172,8</w:t>
            </w:r>
          </w:p>
        </w:tc>
      </w:tr>
      <w:tr w:rsidR="006A0286" w:rsidRPr="006A0286" w14:paraId="6CB6BD04" w14:textId="77777777" w:rsidTr="00462FBB">
        <w:trPr>
          <w:trHeight w:val="260"/>
          <w:jc w:val="center"/>
        </w:trPr>
        <w:tc>
          <w:tcPr>
            <w:tcW w:w="2845" w:type="dxa"/>
            <w:tcBorders>
              <w:top w:val="single" w:sz="4" w:space="0" w:color="auto"/>
              <w:left w:val="single" w:sz="4" w:space="0" w:color="auto"/>
              <w:bottom w:val="single" w:sz="4" w:space="0" w:color="auto"/>
              <w:right w:val="single" w:sz="4" w:space="0" w:color="auto"/>
            </w:tcBorders>
            <w:shd w:val="clear" w:color="auto" w:fill="auto"/>
          </w:tcPr>
          <w:p w14:paraId="0E1B5F06" w14:textId="0FFCFEA7" w:rsidR="00AC04A4" w:rsidRPr="006A0286" w:rsidRDefault="00AC04A4" w:rsidP="00AC04A4">
            <w:pPr>
              <w:jc w:val="both"/>
              <w:rPr>
                <w:rFonts w:eastAsia="Calibri"/>
                <w:sz w:val="24"/>
                <w:szCs w:val="24"/>
                <w:lang w:eastAsia="en-US"/>
              </w:rPr>
            </w:pPr>
            <w:r w:rsidRPr="006A0286">
              <w:rPr>
                <w:b/>
                <w:bCs/>
                <w:sz w:val="24"/>
                <w:szCs w:val="24"/>
              </w:rPr>
              <w:t>местный бюджет</w:t>
            </w:r>
          </w:p>
        </w:tc>
        <w:tc>
          <w:tcPr>
            <w:tcW w:w="1276" w:type="dxa"/>
            <w:tcBorders>
              <w:top w:val="single" w:sz="4" w:space="0" w:color="auto"/>
              <w:left w:val="nil"/>
              <w:bottom w:val="single" w:sz="4" w:space="0" w:color="auto"/>
              <w:right w:val="single" w:sz="4" w:space="0" w:color="auto"/>
            </w:tcBorders>
            <w:shd w:val="clear" w:color="auto" w:fill="auto"/>
          </w:tcPr>
          <w:p w14:paraId="4B192C9D" w14:textId="6B3C960A" w:rsidR="00AC04A4" w:rsidRPr="006A0286" w:rsidRDefault="00AC04A4" w:rsidP="00AC04A4">
            <w:pPr>
              <w:jc w:val="center"/>
              <w:rPr>
                <w:rFonts w:eastAsia="Calibri"/>
                <w:sz w:val="24"/>
                <w:szCs w:val="24"/>
                <w:lang w:eastAsia="en-US"/>
              </w:rPr>
            </w:pPr>
            <w:r w:rsidRPr="006A0286">
              <w:rPr>
                <w:rFonts w:eastAsia="Calibri"/>
                <w:b/>
                <w:bCs/>
                <w:sz w:val="24"/>
                <w:szCs w:val="24"/>
                <w:lang w:eastAsia="en-US"/>
              </w:rPr>
              <w:t>11 989,8</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D16F29" w14:textId="6DFC8817" w:rsidR="00AC04A4" w:rsidRPr="006A0286" w:rsidRDefault="00AC04A4" w:rsidP="00AC04A4">
            <w:pPr>
              <w:jc w:val="center"/>
              <w:rPr>
                <w:rFonts w:eastAsia="Calibri"/>
                <w:sz w:val="24"/>
                <w:szCs w:val="24"/>
                <w:lang w:eastAsia="en-US"/>
              </w:rPr>
            </w:pPr>
            <w:r w:rsidRPr="006A0286">
              <w:rPr>
                <w:rFonts w:eastAsia="Calibri"/>
                <w:b/>
                <w:bCs/>
                <w:sz w:val="24"/>
                <w:szCs w:val="24"/>
                <w:lang w:eastAsia="en-US"/>
              </w:rPr>
              <w:t>8530,5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22F7E" w14:textId="21F07191" w:rsidR="00AC04A4" w:rsidRPr="006A0286" w:rsidRDefault="00AC04A4" w:rsidP="00AC04A4">
            <w:pPr>
              <w:jc w:val="center"/>
              <w:rPr>
                <w:rFonts w:eastAsia="Calibri"/>
                <w:sz w:val="24"/>
                <w:szCs w:val="24"/>
                <w:lang w:eastAsia="en-US"/>
              </w:rPr>
            </w:pPr>
            <w:r w:rsidRPr="006A0286">
              <w:rPr>
                <w:rFonts w:eastAsia="Calibri"/>
                <w:b/>
                <w:bCs/>
                <w:sz w:val="24"/>
                <w:szCs w:val="24"/>
                <w:lang w:eastAsia="en-US"/>
              </w:rPr>
              <w:t>8530,5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04C613" w14:textId="0E1DD650" w:rsidR="00AC04A4" w:rsidRPr="006A0286" w:rsidRDefault="00AC04A4" w:rsidP="00AC04A4">
            <w:pPr>
              <w:jc w:val="center"/>
              <w:rPr>
                <w:rFonts w:eastAsia="Calibri"/>
                <w:sz w:val="24"/>
                <w:szCs w:val="24"/>
                <w:lang w:eastAsia="en-US"/>
              </w:rPr>
            </w:pPr>
            <w:r w:rsidRPr="006A0286">
              <w:rPr>
                <w:rFonts w:eastAsia="Calibri"/>
                <w:b/>
                <w:bCs/>
                <w:sz w:val="24"/>
                <w:szCs w:val="24"/>
                <w:lang w:eastAsia="en-US"/>
              </w:rPr>
              <w:t>8530,5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2F7D73" w14:textId="6567C180" w:rsidR="00AC04A4" w:rsidRPr="006A0286" w:rsidRDefault="00AC04A4" w:rsidP="00AC04A4">
            <w:pPr>
              <w:jc w:val="center"/>
              <w:rPr>
                <w:rFonts w:eastAsia="Calibri"/>
                <w:sz w:val="24"/>
                <w:szCs w:val="24"/>
                <w:lang w:eastAsia="en-US"/>
              </w:rPr>
            </w:pPr>
            <w:r w:rsidRPr="006A0286">
              <w:rPr>
                <w:rFonts w:eastAsia="Calibri"/>
                <w:b/>
                <w:bCs/>
                <w:sz w:val="24"/>
                <w:szCs w:val="24"/>
                <w:lang w:eastAsia="en-US"/>
              </w:rPr>
              <w:t>8530,5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EC879C" w14:textId="6E956421" w:rsidR="00AC04A4" w:rsidRPr="006A0286" w:rsidRDefault="00AC04A4" w:rsidP="00AC04A4">
            <w:pPr>
              <w:jc w:val="center"/>
              <w:rPr>
                <w:rFonts w:eastAsia="Calibri"/>
                <w:sz w:val="24"/>
                <w:szCs w:val="24"/>
                <w:lang w:eastAsia="en-US"/>
              </w:rPr>
            </w:pPr>
            <w:r w:rsidRPr="006A0286">
              <w:rPr>
                <w:rFonts w:eastAsia="Calibri"/>
                <w:b/>
                <w:bCs/>
                <w:sz w:val="24"/>
                <w:szCs w:val="24"/>
                <w:lang w:eastAsia="en-US"/>
              </w:rPr>
              <w:t>8530,5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1B358E" w14:textId="5029AB13" w:rsidR="00AC04A4" w:rsidRPr="006A0286" w:rsidRDefault="00AC04A4" w:rsidP="00AC04A4">
            <w:pPr>
              <w:jc w:val="center"/>
              <w:rPr>
                <w:rFonts w:eastAsia="Calibri"/>
                <w:sz w:val="24"/>
                <w:szCs w:val="24"/>
                <w:lang w:eastAsia="en-US"/>
              </w:rPr>
            </w:pPr>
            <w:r w:rsidRPr="006A0286">
              <w:rPr>
                <w:rFonts w:eastAsia="Calibri"/>
                <w:b/>
                <w:bCs/>
                <w:sz w:val="24"/>
                <w:szCs w:val="24"/>
                <w:lang w:eastAsia="en-US"/>
              </w:rPr>
              <w:t>8530,5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E23FCE" w14:textId="0C64C187" w:rsidR="00AC04A4" w:rsidRPr="006A0286" w:rsidRDefault="00AC04A4" w:rsidP="00AC04A4">
            <w:pPr>
              <w:jc w:val="center"/>
              <w:rPr>
                <w:rFonts w:eastAsia="Calibri"/>
                <w:sz w:val="24"/>
                <w:szCs w:val="24"/>
                <w:lang w:eastAsia="en-US"/>
              </w:rPr>
            </w:pPr>
            <w:r w:rsidRPr="006A0286">
              <w:rPr>
                <w:rFonts w:eastAsia="Calibri"/>
                <w:b/>
                <w:bCs/>
                <w:sz w:val="24"/>
                <w:szCs w:val="24"/>
                <w:lang w:eastAsia="en-US"/>
              </w:rPr>
              <w:t>63 172,8</w:t>
            </w:r>
          </w:p>
        </w:tc>
      </w:tr>
      <w:tr w:rsidR="006A0286" w:rsidRPr="006A0286" w14:paraId="772A12A4" w14:textId="77777777" w:rsidTr="00ED3F6E">
        <w:trPr>
          <w:trHeight w:val="260"/>
          <w:jc w:val="center"/>
        </w:trPr>
        <w:tc>
          <w:tcPr>
            <w:tcW w:w="2845" w:type="dxa"/>
            <w:tcBorders>
              <w:top w:val="single" w:sz="4" w:space="0" w:color="auto"/>
              <w:left w:val="single" w:sz="4" w:space="0" w:color="auto"/>
              <w:bottom w:val="single" w:sz="4" w:space="0" w:color="auto"/>
              <w:right w:val="single" w:sz="4" w:space="0" w:color="auto"/>
            </w:tcBorders>
            <w:shd w:val="clear" w:color="auto" w:fill="auto"/>
          </w:tcPr>
          <w:p w14:paraId="494F46EF" w14:textId="72275884" w:rsidR="00AC04A4" w:rsidRPr="006A0286" w:rsidRDefault="00AC04A4" w:rsidP="00AC04A4">
            <w:pPr>
              <w:jc w:val="both"/>
              <w:rPr>
                <w:rFonts w:eastAsia="Calibri"/>
                <w:b/>
                <w:sz w:val="24"/>
                <w:szCs w:val="24"/>
                <w:lang w:eastAsia="en-US"/>
              </w:rPr>
            </w:pPr>
            <w:r w:rsidRPr="006A0286">
              <w:rPr>
                <w:sz w:val="24"/>
                <w:szCs w:val="24"/>
              </w:rPr>
              <w:t xml:space="preserve">1.2.1. Мероприятие (результат) «Приобретены санаторно-курортные </w:t>
            </w:r>
            <w:r w:rsidRPr="006A0286">
              <w:rPr>
                <w:sz w:val="24"/>
                <w:szCs w:val="24"/>
              </w:rPr>
              <w:lastRenderedPageBreak/>
              <w:t>путевки неработающим пенсионерам, отработавшим 10 и более лет на территории района, не включенным в федеральный и региональный регистры получателей мер социальной поддержки, постоянно зарегистрированным по месту жительства в районе» (всего), в том числе:</w:t>
            </w:r>
          </w:p>
        </w:tc>
        <w:tc>
          <w:tcPr>
            <w:tcW w:w="1276" w:type="dxa"/>
            <w:tcBorders>
              <w:top w:val="single" w:sz="4" w:space="0" w:color="auto"/>
              <w:left w:val="nil"/>
              <w:bottom w:val="single" w:sz="4" w:space="0" w:color="auto"/>
              <w:right w:val="single" w:sz="4" w:space="0" w:color="auto"/>
            </w:tcBorders>
            <w:shd w:val="clear" w:color="auto" w:fill="auto"/>
          </w:tcPr>
          <w:p w14:paraId="01610C28" w14:textId="1149078B" w:rsidR="00AC04A4" w:rsidRPr="006A0286" w:rsidRDefault="00AC04A4" w:rsidP="00AC04A4">
            <w:pPr>
              <w:jc w:val="center"/>
              <w:rPr>
                <w:rFonts w:eastAsia="Calibri"/>
                <w:b/>
                <w:sz w:val="24"/>
                <w:szCs w:val="24"/>
                <w:lang w:eastAsia="en-US"/>
              </w:rPr>
            </w:pPr>
            <w:r w:rsidRPr="006A0286">
              <w:rPr>
                <w:sz w:val="24"/>
                <w:szCs w:val="24"/>
              </w:rPr>
              <w:lastRenderedPageBreak/>
              <w:t>1 008,0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1BF908" w14:textId="2714C10A" w:rsidR="00AC04A4" w:rsidRPr="006A0286" w:rsidRDefault="00AC04A4" w:rsidP="00AC04A4">
            <w:pPr>
              <w:jc w:val="center"/>
              <w:rPr>
                <w:rFonts w:eastAsia="Calibri"/>
                <w:b/>
                <w:sz w:val="24"/>
                <w:szCs w:val="24"/>
                <w:lang w:eastAsia="en-US"/>
              </w:rPr>
            </w:pPr>
            <w:r w:rsidRPr="006A0286">
              <w:rPr>
                <w:sz w:val="24"/>
                <w:szCs w:val="24"/>
              </w:rPr>
              <w:t>912,0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2D589C" w14:textId="623E5820" w:rsidR="00AC04A4" w:rsidRPr="006A0286" w:rsidRDefault="00AC04A4" w:rsidP="00AC04A4">
            <w:pPr>
              <w:jc w:val="center"/>
              <w:rPr>
                <w:rFonts w:eastAsia="Calibri"/>
                <w:b/>
                <w:sz w:val="24"/>
                <w:szCs w:val="24"/>
                <w:lang w:eastAsia="en-US"/>
              </w:rPr>
            </w:pPr>
            <w:r w:rsidRPr="006A0286">
              <w:rPr>
                <w:sz w:val="24"/>
                <w:szCs w:val="24"/>
              </w:rPr>
              <w:t>912,0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AD408E" w14:textId="0CC7A602" w:rsidR="00AC04A4" w:rsidRPr="006A0286" w:rsidRDefault="00AC04A4" w:rsidP="00AC04A4">
            <w:pPr>
              <w:jc w:val="center"/>
              <w:rPr>
                <w:rFonts w:eastAsia="Calibri"/>
                <w:b/>
                <w:sz w:val="24"/>
                <w:szCs w:val="24"/>
                <w:lang w:eastAsia="en-US"/>
              </w:rPr>
            </w:pPr>
            <w:r w:rsidRPr="006A0286">
              <w:rPr>
                <w:sz w:val="24"/>
                <w:szCs w:val="24"/>
              </w:rPr>
              <w:t>912,0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927E0C" w14:textId="62386128" w:rsidR="00AC04A4" w:rsidRPr="006A0286" w:rsidRDefault="00AC04A4" w:rsidP="00AC04A4">
            <w:pPr>
              <w:jc w:val="center"/>
              <w:rPr>
                <w:rFonts w:eastAsia="Calibri"/>
                <w:b/>
                <w:sz w:val="24"/>
                <w:szCs w:val="24"/>
                <w:lang w:eastAsia="en-US"/>
              </w:rPr>
            </w:pPr>
            <w:r w:rsidRPr="006A0286">
              <w:rPr>
                <w:sz w:val="24"/>
                <w:szCs w:val="24"/>
              </w:rPr>
              <w:t>912,0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FA72DE" w14:textId="27F431D8" w:rsidR="00AC04A4" w:rsidRPr="006A0286" w:rsidRDefault="00AC04A4" w:rsidP="00AC04A4">
            <w:pPr>
              <w:jc w:val="center"/>
              <w:rPr>
                <w:rFonts w:eastAsia="Calibri"/>
                <w:b/>
                <w:sz w:val="24"/>
                <w:szCs w:val="24"/>
                <w:lang w:eastAsia="en-US"/>
              </w:rPr>
            </w:pPr>
            <w:r w:rsidRPr="006A0286">
              <w:rPr>
                <w:sz w:val="24"/>
                <w:szCs w:val="24"/>
              </w:rPr>
              <w:t>912,0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1586B0" w14:textId="5E28FE0A" w:rsidR="00AC04A4" w:rsidRPr="006A0286" w:rsidRDefault="00AC04A4" w:rsidP="00AC04A4">
            <w:pPr>
              <w:jc w:val="center"/>
              <w:rPr>
                <w:rFonts w:eastAsia="Calibri"/>
                <w:b/>
                <w:sz w:val="24"/>
                <w:szCs w:val="24"/>
                <w:lang w:eastAsia="en-US"/>
              </w:rPr>
            </w:pPr>
            <w:r w:rsidRPr="006A0286">
              <w:rPr>
                <w:sz w:val="24"/>
                <w:szCs w:val="24"/>
              </w:rPr>
              <w:t>912,0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A6A5EA" w14:textId="327F2D9F" w:rsidR="00AC04A4" w:rsidRPr="006A0286" w:rsidRDefault="00AC04A4" w:rsidP="00AC04A4">
            <w:pPr>
              <w:jc w:val="center"/>
              <w:rPr>
                <w:sz w:val="24"/>
                <w:szCs w:val="24"/>
              </w:rPr>
            </w:pPr>
            <w:r w:rsidRPr="006A0286">
              <w:rPr>
                <w:sz w:val="24"/>
                <w:szCs w:val="24"/>
              </w:rPr>
              <w:t>6 480,0</w:t>
            </w:r>
          </w:p>
          <w:p w14:paraId="4BDCF82F" w14:textId="77777777" w:rsidR="00AC04A4" w:rsidRPr="006A0286" w:rsidRDefault="00AC04A4" w:rsidP="00AC04A4">
            <w:pPr>
              <w:jc w:val="center"/>
              <w:rPr>
                <w:rFonts w:eastAsia="Calibri"/>
                <w:b/>
                <w:sz w:val="24"/>
                <w:szCs w:val="24"/>
                <w:lang w:eastAsia="en-US"/>
              </w:rPr>
            </w:pPr>
          </w:p>
        </w:tc>
      </w:tr>
      <w:tr w:rsidR="006A0286" w:rsidRPr="006A0286" w14:paraId="7108F897" w14:textId="77777777" w:rsidTr="00913D5E">
        <w:trPr>
          <w:trHeight w:val="260"/>
          <w:jc w:val="center"/>
        </w:trPr>
        <w:tc>
          <w:tcPr>
            <w:tcW w:w="2845" w:type="dxa"/>
            <w:tcBorders>
              <w:top w:val="single" w:sz="4" w:space="0" w:color="auto"/>
              <w:left w:val="single" w:sz="4" w:space="0" w:color="auto"/>
              <w:bottom w:val="single" w:sz="4" w:space="0" w:color="auto"/>
              <w:right w:val="single" w:sz="4" w:space="0" w:color="auto"/>
            </w:tcBorders>
            <w:shd w:val="clear" w:color="auto" w:fill="auto"/>
            <w:vAlign w:val="center"/>
          </w:tcPr>
          <w:p w14:paraId="241A092D" w14:textId="4537EB82" w:rsidR="00AC04A4" w:rsidRPr="006A0286" w:rsidRDefault="00AC04A4" w:rsidP="00AC04A4">
            <w:pPr>
              <w:jc w:val="both"/>
              <w:rPr>
                <w:rFonts w:eastAsia="Calibri"/>
                <w:b/>
                <w:sz w:val="24"/>
                <w:szCs w:val="24"/>
                <w:lang w:eastAsia="en-US"/>
              </w:rPr>
            </w:pPr>
            <w:r w:rsidRPr="006A0286">
              <w:rPr>
                <w:sz w:val="24"/>
                <w:szCs w:val="24"/>
              </w:rPr>
              <w:t>местный бюджет</w:t>
            </w:r>
          </w:p>
        </w:tc>
        <w:tc>
          <w:tcPr>
            <w:tcW w:w="1276" w:type="dxa"/>
            <w:tcBorders>
              <w:top w:val="single" w:sz="4" w:space="0" w:color="auto"/>
              <w:left w:val="nil"/>
              <w:bottom w:val="single" w:sz="4" w:space="0" w:color="auto"/>
              <w:right w:val="single" w:sz="4" w:space="0" w:color="auto"/>
            </w:tcBorders>
            <w:shd w:val="clear" w:color="auto" w:fill="auto"/>
          </w:tcPr>
          <w:p w14:paraId="15DED6E5" w14:textId="08DCA7AC" w:rsidR="00AC04A4" w:rsidRPr="006A0286" w:rsidRDefault="00AC04A4" w:rsidP="00AC04A4">
            <w:pPr>
              <w:jc w:val="center"/>
              <w:rPr>
                <w:rFonts w:eastAsia="Calibri"/>
                <w:b/>
                <w:sz w:val="24"/>
                <w:szCs w:val="24"/>
                <w:lang w:eastAsia="en-US"/>
              </w:rPr>
            </w:pPr>
            <w:r w:rsidRPr="006A0286">
              <w:rPr>
                <w:sz w:val="24"/>
                <w:szCs w:val="24"/>
              </w:rPr>
              <w:t>1 008,0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E6D6FA" w14:textId="26AE2062" w:rsidR="00AC04A4" w:rsidRPr="006A0286" w:rsidRDefault="00AC04A4" w:rsidP="00AC04A4">
            <w:pPr>
              <w:jc w:val="center"/>
              <w:rPr>
                <w:rFonts w:eastAsia="Calibri"/>
                <w:b/>
                <w:sz w:val="24"/>
                <w:szCs w:val="24"/>
                <w:lang w:eastAsia="en-US"/>
              </w:rPr>
            </w:pPr>
            <w:r w:rsidRPr="006A0286">
              <w:rPr>
                <w:sz w:val="24"/>
                <w:szCs w:val="24"/>
              </w:rPr>
              <w:t>912,0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D1E8BF" w14:textId="52311ABF" w:rsidR="00AC04A4" w:rsidRPr="006A0286" w:rsidRDefault="00AC04A4" w:rsidP="00AC04A4">
            <w:pPr>
              <w:jc w:val="center"/>
              <w:rPr>
                <w:rFonts w:eastAsia="Calibri"/>
                <w:b/>
                <w:sz w:val="24"/>
                <w:szCs w:val="24"/>
                <w:lang w:eastAsia="en-US"/>
              </w:rPr>
            </w:pPr>
            <w:r w:rsidRPr="006A0286">
              <w:rPr>
                <w:sz w:val="24"/>
                <w:szCs w:val="24"/>
              </w:rPr>
              <w:t>912,0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DABC81" w14:textId="5009EB23" w:rsidR="00AC04A4" w:rsidRPr="006A0286" w:rsidRDefault="00AC04A4" w:rsidP="00AC04A4">
            <w:pPr>
              <w:jc w:val="center"/>
              <w:rPr>
                <w:rFonts w:eastAsia="Calibri"/>
                <w:b/>
                <w:sz w:val="24"/>
                <w:szCs w:val="24"/>
                <w:lang w:eastAsia="en-US"/>
              </w:rPr>
            </w:pPr>
            <w:r w:rsidRPr="006A0286">
              <w:rPr>
                <w:sz w:val="24"/>
                <w:szCs w:val="24"/>
              </w:rPr>
              <w:t>912,0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7E87E4" w14:textId="1FE67040" w:rsidR="00AC04A4" w:rsidRPr="006A0286" w:rsidRDefault="00AC04A4" w:rsidP="00AC04A4">
            <w:pPr>
              <w:jc w:val="center"/>
              <w:rPr>
                <w:rFonts w:eastAsia="Calibri"/>
                <w:b/>
                <w:sz w:val="24"/>
                <w:szCs w:val="24"/>
                <w:lang w:eastAsia="en-US"/>
              </w:rPr>
            </w:pPr>
            <w:r w:rsidRPr="006A0286">
              <w:rPr>
                <w:sz w:val="24"/>
                <w:szCs w:val="24"/>
              </w:rPr>
              <w:t>912,0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30064E" w14:textId="01A437AA" w:rsidR="00AC04A4" w:rsidRPr="006A0286" w:rsidRDefault="00AC04A4" w:rsidP="00AC04A4">
            <w:pPr>
              <w:jc w:val="center"/>
              <w:rPr>
                <w:rFonts w:eastAsia="Calibri"/>
                <w:b/>
                <w:sz w:val="24"/>
                <w:szCs w:val="24"/>
                <w:lang w:eastAsia="en-US"/>
              </w:rPr>
            </w:pPr>
            <w:r w:rsidRPr="006A0286">
              <w:rPr>
                <w:sz w:val="24"/>
                <w:szCs w:val="24"/>
              </w:rPr>
              <w:t>912,0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6E94F6" w14:textId="30F30591" w:rsidR="00AC04A4" w:rsidRPr="006A0286" w:rsidRDefault="00AC04A4" w:rsidP="00AC04A4">
            <w:pPr>
              <w:jc w:val="center"/>
              <w:rPr>
                <w:rFonts w:eastAsia="Calibri"/>
                <w:b/>
                <w:sz w:val="24"/>
                <w:szCs w:val="24"/>
                <w:lang w:eastAsia="en-US"/>
              </w:rPr>
            </w:pPr>
            <w:r w:rsidRPr="006A0286">
              <w:rPr>
                <w:sz w:val="24"/>
                <w:szCs w:val="24"/>
              </w:rPr>
              <w:t>912,0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23FAD2" w14:textId="77777777" w:rsidR="00AC04A4" w:rsidRPr="006A0286" w:rsidRDefault="00AC04A4" w:rsidP="00AC04A4">
            <w:pPr>
              <w:jc w:val="center"/>
              <w:rPr>
                <w:sz w:val="24"/>
                <w:szCs w:val="24"/>
              </w:rPr>
            </w:pPr>
            <w:r w:rsidRPr="006A0286">
              <w:rPr>
                <w:sz w:val="24"/>
                <w:szCs w:val="24"/>
              </w:rPr>
              <w:t>6 480,0</w:t>
            </w:r>
          </w:p>
          <w:p w14:paraId="125564CE" w14:textId="76296566" w:rsidR="00AC04A4" w:rsidRPr="006A0286" w:rsidRDefault="00AC04A4" w:rsidP="00AC04A4">
            <w:pPr>
              <w:jc w:val="center"/>
              <w:rPr>
                <w:rFonts w:eastAsia="Calibri"/>
                <w:sz w:val="24"/>
                <w:szCs w:val="24"/>
                <w:shd w:val="clear" w:color="auto" w:fill="FFFFFF"/>
                <w:lang w:eastAsia="en-US"/>
              </w:rPr>
            </w:pPr>
          </w:p>
        </w:tc>
      </w:tr>
      <w:tr w:rsidR="006A0286" w:rsidRPr="006A0286" w14:paraId="712357DE" w14:textId="77777777" w:rsidTr="0090431F">
        <w:trPr>
          <w:trHeight w:val="260"/>
          <w:jc w:val="center"/>
        </w:trPr>
        <w:tc>
          <w:tcPr>
            <w:tcW w:w="2845" w:type="dxa"/>
            <w:tcBorders>
              <w:top w:val="single" w:sz="4" w:space="0" w:color="auto"/>
              <w:left w:val="single" w:sz="4" w:space="0" w:color="auto"/>
              <w:bottom w:val="single" w:sz="4" w:space="0" w:color="auto"/>
              <w:right w:val="single" w:sz="4" w:space="0" w:color="auto"/>
            </w:tcBorders>
            <w:shd w:val="clear" w:color="auto" w:fill="auto"/>
          </w:tcPr>
          <w:p w14:paraId="3150C398" w14:textId="2121636F" w:rsidR="00AC04A4" w:rsidRPr="006A0286" w:rsidRDefault="00AC04A4" w:rsidP="00AC04A4">
            <w:pPr>
              <w:jc w:val="both"/>
              <w:rPr>
                <w:rFonts w:eastAsia="Calibri"/>
                <w:bCs/>
                <w:sz w:val="24"/>
                <w:szCs w:val="24"/>
                <w:lang w:eastAsia="en-US"/>
              </w:rPr>
            </w:pPr>
            <w:r w:rsidRPr="006A0286">
              <w:rPr>
                <w:sz w:val="24"/>
                <w:szCs w:val="24"/>
              </w:rPr>
              <w:t>1.2.6. Мероприятие (результат) «Предоставлены меры социальной поддержки гражданам, которым присвоено звание «Почетный гражданин Нижневартовского района» (всего), в том числе:</w:t>
            </w:r>
          </w:p>
        </w:tc>
        <w:tc>
          <w:tcPr>
            <w:tcW w:w="1276" w:type="dxa"/>
            <w:tcBorders>
              <w:top w:val="single" w:sz="4" w:space="0" w:color="auto"/>
              <w:left w:val="nil"/>
              <w:bottom w:val="single" w:sz="4" w:space="0" w:color="auto"/>
              <w:right w:val="single" w:sz="4" w:space="0" w:color="auto"/>
            </w:tcBorders>
            <w:shd w:val="clear" w:color="auto" w:fill="auto"/>
          </w:tcPr>
          <w:p w14:paraId="026C65A1" w14:textId="31AC442E" w:rsidR="00AC04A4" w:rsidRPr="006A0286" w:rsidRDefault="00AC04A4" w:rsidP="00AC04A4">
            <w:pPr>
              <w:jc w:val="center"/>
              <w:rPr>
                <w:rFonts w:eastAsia="Calibri"/>
                <w:bCs/>
                <w:sz w:val="24"/>
                <w:szCs w:val="24"/>
                <w:lang w:eastAsia="en-US"/>
              </w:rPr>
            </w:pPr>
            <w:r w:rsidRPr="006A0286">
              <w:rPr>
                <w:sz w:val="24"/>
                <w:szCs w:val="24"/>
              </w:rPr>
              <w:t>480,3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8388F0" w14:textId="556EA9C4" w:rsidR="00AC04A4" w:rsidRPr="006A0286" w:rsidRDefault="00AC04A4" w:rsidP="00AC04A4">
            <w:pPr>
              <w:jc w:val="center"/>
              <w:rPr>
                <w:rFonts w:eastAsia="Calibri"/>
                <w:bCs/>
                <w:sz w:val="24"/>
                <w:szCs w:val="24"/>
                <w:lang w:eastAsia="en-US"/>
              </w:rPr>
            </w:pPr>
            <w:r w:rsidRPr="006A0286">
              <w:rPr>
                <w:sz w:val="24"/>
                <w:szCs w:val="24"/>
              </w:rPr>
              <w:t>580,5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29228D" w14:textId="11739DE5" w:rsidR="00AC04A4" w:rsidRPr="006A0286" w:rsidRDefault="00AC04A4" w:rsidP="00AC04A4">
            <w:pPr>
              <w:jc w:val="center"/>
              <w:rPr>
                <w:rFonts w:eastAsia="Calibri"/>
                <w:bCs/>
                <w:sz w:val="24"/>
                <w:szCs w:val="24"/>
                <w:lang w:eastAsia="en-US"/>
              </w:rPr>
            </w:pPr>
            <w:r w:rsidRPr="006A0286">
              <w:rPr>
                <w:sz w:val="24"/>
                <w:szCs w:val="24"/>
              </w:rPr>
              <w:t>580,5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1F5105" w14:textId="1B7D1DEE" w:rsidR="00AC04A4" w:rsidRPr="006A0286" w:rsidRDefault="00AC04A4" w:rsidP="00AC04A4">
            <w:pPr>
              <w:jc w:val="center"/>
              <w:rPr>
                <w:rFonts w:eastAsia="Calibri"/>
                <w:bCs/>
                <w:sz w:val="24"/>
                <w:szCs w:val="24"/>
                <w:lang w:eastAsia="en-US"/>
              </w:rPr>
            </w:pPr>
            <w:r w:rsidRPr="006A0286">
              <w:rPr>
                <w:sz w:val="24"/>
                <w:szCs w:val="24"/>
              </w:rPr>
              <w:t>580,5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73DF78" w14:textId="29F1EEBB" w:rsidR="00AC04A4" w:rsidRPr="006A0286" w:rsidRDefault="00AC04A4" w:rsidP="00AC04A4">
            <w:pPr>
              <w:jc w:val="center"/>
              <w:rPr>
                <w:rFonts w:eastAsia="Calibri"/>
                <w:bCs/>
                <w:sz w:val="24"/>
                <w:szCs w:val="24"/>
                <w:lang w:eastAsia="en-US"/>
              </w:rPr>
            </w:pPr>
            <w:r w:rsidRPr="006A0286">
              <w:rPr>
                <w:sz w:val="24"/>
                <w:szCs w:val="24"/>
              </w:rPr>
              <w:t>580,5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50D057" w14:textId="41604969" w:rsidR="00AC04A4" w:rsidRPr="006A0286" w:rsidRDefault="00AC04A4" w:rsidP="00AC04A4">
            <w:pPr>
              <w:jc w:val="center"/>
              <w:rPr>
                <w:rFonts w:eastAsia="Calibri"/>
                <w:bCs/>
                <w:sz w:val="24"/>
                <w:szCs w:val="24"/>
                <w:lang w:eastAsia="en-US"/>
              </w:rPr>
            </w:pPr>
            <w:r w:rsidRPr="006A0286">
              <w:rPr>
                <w:sz w:val="24"/>
                <w:szCs w:val="24"/>
              </w:rPr>
              <w:t>580,5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5579F7" w14:textId="25ED13F1" w:rsidR="00AC04A4" w:rsidRPr="006A0286" w:rsidRDefault="00AC04A4" w:rsidP="00AC04A4">
            <w:pPr>
              <w:jc w:val="center"/>
              <w:rPr>
                <w:rFonts w:eastAsia="Calibri"/>
                <w:bCs/>
                <w:sz w:val="24"/>
                <w:szCs w:val="24"/>
                <w:lang w:eastAsia="en-US"/>
              </w:rPr>
            </w:pPr>
            <w:r w:rsidRPr="006A0286">
              <w:rPr>
                <w:sz w:val="24"/>
                <w:szCs w:val="24"/>
              </w:rPr>
              <w:t>580,5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22D361" w14:textId="66F8746C" w:rsidR="00AC04A4" w:rsidRPr="006A0286" w:rsidRDefault="00AC04A4" w:rsidP="00AC04A4">
            <w:pPr>
              <w:jc w:val="center"/>
              <w:rPr>
                <w:sz w:val="24"/>
                <w:szCs w:val="24"/>
              </w:rPr>
            </w:pPr>
            <w:r w:rsidRPr="006A0286">
              <w:rPr>
                <w:sz w:val="24"/>
                <w:szCs w:val="24"/>
              </w:rPr>
              <w:t>3 963,3</w:t>
            </w:r>
          </w:p>
          <w:p w14:paraId="4634C2D6" w14:textId="320CEF7A" w:rsidR="00AC04A4" w:rsidRPr="006A0286" w:rsidRDefault="00AC04A4" w:rsidP="00AC04A4">
            <w:pPr>
              <w:jc w:val="center"/>
              <w:rPr>
                <w:rFonts w:eastAsia="Calibri"/>
                <w:bCs/>
                <w:sz w:val="24"/>
                <w:szCs w:val="24"/>
                <w:lang w:eastAsia="en-US"/>
              </w:rPr>
            </w:pPr>
          </w:p>
        </w:tc>
      </w:tr>
      <w:tr w:rsidR="006A0286" w:rsidRPr="006A0286" w14:paraId="0EC4568D" w14:textId="77777777" w:rsidTr="0058775D">
        <w:trPr>
          <w:trHeight w:val="260"/>
          <w:jc w:val="center"/>
        </w:trPr>
        <w:tc>
          <w:tcPr>
            <w:tcW w:w="2845" w:type="dxa"/>
            <w:tcBorders>
              <w:top w:val="single" w:sz="4" w:space="0" w:color="auto"/>
              <w:left w:val="single" w:sz="4" w:space="0" w:color="auto"/>
              <w:bottom w:val="single" w:sz="4" w:space="0" w:color="auto"/>
              <w:right w:val="single" w:sz="4" w:space="0" w:color="auto"/>
            </w:tcBorders>
            <w:shd w:val="clear" w:color="auto" w:fill="auto"/>
            <w:vAlign w:val="center"/>
          </w:tcPr>
          <w:p w14:paraId="73EECE77" w14:textId="28922F77" w:rsidR="00AC04A4" w:rsidRPr="006A0286" w:rsidRDefault="00AC04A4" w:rsidP="00AC04A4">
            <w:pPr>
              <w:jc w:val="both"/>
              <w:rPr>
                <w:rFonts w:eastAsia="Calibri"/>
                <w:bCs/>
                <w:sz w:val="24"/>
                <w:szCs w:val="24"/>
                <w:lang w:eastAsia="en-US"/>
              </w:rPr>
            </w:pPr>
            <w:r w:rsidRPr="006A0286">
              <w:rPr>
                <w:sz w:val="24"/>
                <w:szCs w:val="24"/>
              </w:rPr>
              <w:t>местный бюджет</w:t>
            </w:r>
          </w:p>
        </w:tc>
        <w:tc>
          <w:tcPr>
            <w:tcW w:w="1276" w:type="dxa"/>
            <w:tcBorders>
              <w:top w:val="single" w:sz="4" w:space="0" w:color="auto"/>
              <w:left w:val="nil"/>
              <w:bottom w:val="single" w:sz="4" w:space="0" w:color="auto"/>
              <w:right w:val="single" w:sz="4" w:space="0" w:color="auto"/>
            </w:tcBorders>
            <w:shd w:val="clear" w:color="auto" w:fill="auto"/>
          </w:tcPr>
          <w:p w14:paraId="2B739DF3" w14:textId="1FC24CBE" w:rsidR="00AC04A4" w:rsidRPr="006A0286" w:rsidRDefault="00AC04A4" w:rsidP="00AC04A4">
            <w:pPr>
              <w:jc w:val="center"/>
              <w:rPr>
                <w:rFonts w:eastAsia="Calibri"/>
                <w:bCs/>
                <w:sz w:val="24"/>
                <w:szCs w:val="24"/>
                <w:lang w:eastAsia="en-US"/>
              </w:rPr>
            </w:pPr>
            <w:r w:rsidRPr="006A0286">
              <w:rPr>
                <w:sz w:val="24"/>
                <w:szCs w:val="24"/>
              </w:rPr>
              <w:t>480,3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7F2A5A" w14:textId="30400EE2" w:rsidR="00AC04A4" w:rsidRPr="006A0286" w:rsidRDefault="00AC04A4" w:rsidP="00AC04A4">
            <w:pPr>
              <w:jc w:val="center"/>
              <w:rPr>
                <w:rFonts w:eastAsia="Calibri"/>
                <w:bCs/>
                <w:sz w:val="24"/>
                <w:szCs w:val="24"/>
                <w:lang w:eastAsia="en-US"/>
              </w:rPr>
            </w:pPr>
            <w:r w:rsidRPr="006A0286">
              <w:rPr>
                <w:sz w:val="24"/>
                <w:szCs w:val="24"/>
              </w:rPr>
              <w:t>580,5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888593" w14:textId="0584CFCD" w:rsidR="00AC04A4" w:rsidRPr="006A0286" w:rsidRDefault="00AC04A4" w:rsidP="00AC04A4">
            <w:pPr>
              <w:jc w:val="center"/>
              <w:rPr>
                <w:rFonts w:eastAsia="Calibri"/>
                <w:bCs/>
                <w:sz w:val="24"/>
                <w:szCs w:val="24"/>
                <w:lang w:eastAsia="en-US"/>
              </w:rPr>
            </w:pPr>
            <w:r w:rsidRPr="006A0286">
              <w:rPr>
                <w:sz w:val="24"/>
                <w:szCs w:val="24"/>
              </w:rPr>
              <w:t>580,5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79522A" w14:textId="3E23AB43" w:rsidR="00AC04A4" w:rsidRPr="006A0286" w:rsidRDefault="00AC04A4" w:rsidP="00AC04A4">
            <w:pPr>
              <w:jc w:val="center"/>
              <w:rPr>
                <w:rFonts w:eastAsia="Calibri"/>
                <w:bCs/>
                <w:sz w:val="24"/>
                <w:szCs w:val="24"/>
                <w:lang w:eastAsia="en-US"/>
              </w:rPr>
            </w:pPr>
            <w:r w:rsidRPr="006A0286">
              <w:rPr>
                <w:sz w:val="24"/>
                <w:szCs w:val="24"/>
              </w:rPr>
              <w:t>580,5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51CF1B" w14:textId="0AE49FC0" w:rsidR="00AC04A4" w:rsidRPr="006A0286" w:rsidRDefault="00AC04A4" w:rsidP="00AC04A4">
            <w:pPr>
              <w:jc w:val="center"/>
              <w:rPr>
                <w:rFonts w:eastAsia="Calibri"/>
                <w:bCs/>
                <w:sz w:val="24"/>
                <w:szCs w:val="24"/>
                <w:lang w:eastAsia="en-US"/>
              </w:rPr>
            </w:pPr>
            <w:r w:rsidRPr="006A0286">
              <w:rPr>
                <w:sz w:val="24"/>
                <w:szCs w:val="24"/>
              </w:rPr>
              <w:t>580,5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82FAF9" w14:textId="1A64BEB5" w:rsidR="00AC04A4" w:rsidRPr="006A0286" w:rsidRDefault="00AC04A4" w:rsidP="00AC04A4">
            <w:pPr>
              <w:jc w:val="center"/>
              <w:rPr>
                <w:rFonts w:eastAsia="Calibri"/>
                <w:bCs/>
                <w:sz w:val="24"/>
                <w:szCs w:val="24"/>
                <w:lang w:eastAsia="en-US"/>
              </w:rPr>
            </w:pPr>
            <w:r w:rsidRPr="006A0286">
              <w:rPr>
                <w:sz w:val="24"/>
                <w:szCs w:val="24"/>
              </w:rPr>
              <w:t>580,5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E31D31" w14:textId="411B519E" w:rsidR="00AC04A4" w:rsidRPr="006A0286" w:rsidRDefault="00AC04A4" w:rsidP="00AC04A4">
            <w:pPr>
              <w:jc w:val="center"/>
              <w:rPr>
                <w:rFonts w:eastAsia="Calibri"/>
                <w:bCs/>
                <w:sz w:val="24"/>
                <w:szCs w:val="24"/>
                <w:lang w:eastAsia="en-US"/>
              </w:rPr>
            </w:pPr>
            <w:r w:rsidRPr="006A0286">
              <w:rPr>
                <w:sz w:val="24"/>
                <w:szCs w:val="24"/>
              </w:rPr>
              <w:t>580,5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D85782" w14:textId="77777777" w:rsidR="00AC04A4" w:rsidRPr="006A0286" w:rsidRDefault="00AC04A4" w:rsidP="00AC04A4">
            <w:pPr>
              <w:jc w:val="center"/>
              <w:rPr>
                <w:sz w:val="24"/>
                <w:szCs w:val="24"/>
              </w:rPr>
            </w:pPr>
            <w:r w:rsidRPr="006A0286">
              <w:rPr>
                <w:sz w:val="24"/>
                <w:szCs w:val="24"/>
              </w:rPr>
              <w:t>3 963,3</w:t>
            </w:r>
          </w:p>
          <w:p w14:paraId="4EE3A882" w14:textId="5016F596" w:rsidR="00AC04A4" w:rsidRPr="006A0286" w:rsidRDefault="00AC04A4" w:rsidP="00AC04A4">
            <w:pPr>
              <w:jc w:val="center"/>
              <w:rPr>
                <w:rFonts w:eastAsia="Calibri"/>
                <w:bCs/>
                <w:sz w:val="24"/>
                <w:szCs w:val="24"/>
                <w:lang w:eastAsia="en-US"/>
              </w:rPr>
            </w:pPr>
          </w:p>
        </w:tc>
      </w:tr>
      <w:tr w:rsidR="006A0286" w:rsidRPr="006A0286" w14:paraId="7BF4806A" w14:textId="77777777" w:rsidTr="00ED3F6E">
        <w:trPr>
          <w:trHeight w:val="260"/>
          <w:jc w:val="center"/>
        </w:trPr>
        <w:tc>
          <w:tcPr>
            <w:tcW w:w="2845" w:type="dxa"/>
            <w:tcBorders>
              <w:top w:val="single" w:sz="4" w:space="0" w:color="auto"/>
              <w:left w:val="single" w:sz="4" w:space="0" w:color="auto"/>
              <w:bottom w:val="single" w:sz="4" w:space="0" w:color="auto"/>
              <w:right w:val="single" w:sz="4" w:space="0" w:color="auto"/>
            </w:tcBorders>
            <w:shd w:val="clear" w:color="auto" w:fill="auto"/>
          </w:tcPr>
          <w:p w14:paraId="0035BD2F" w14:textId="697C868C" w:rsidR="00AC04A4" w:rsidRPr="006A0286" w:rsidRDefault="00AC04A4" w:rsidP="00AC04A4">
            <w:pPr>
              <w:jc w:val="both"/>
              <w:rPr>
                <w:rFonts w:eastAsia="Calibri"/>
                <w:bCs/>
                <w:sz w:val="24"/>
                <w:szCs w:val="24"/>
                <w:lang w:eastAsia="en-US"/>
              </w:rPr>
            </w:pPr>
            <w:r w:rsidRPr="006A0286">
              <w:rPr>
                <w:rFonts w:eastAsia="Calibri"/>
                <w:sz w:val="24"/>
                <w:szCs w:val="24"/>
                <w:lang w:eastAsia="en-US"/>
              </w:rPr>
              <w:t>1.2.7. Мероприятие (результат) «Обеспечены новогодними подарками отдельные категории граждан» (всего), в том числе:</w:t>
            </w:r>
          </w:p>
        </w:tc>
        <w:tc>
          <w:tcPr>
            <w:tcW w:w="1276" w:type="dxa"/>
            <w:tcBorders>
              <w:top w:val="single" w:sz="4" w:space="0" w:color="auto"/>
              <w:left w:val="nil"/>
              <w:bottom w:val="single" w:sz="4" w:space="0" w:color="auto"/>
              <w:right w:val="single" w:sz="4" w:space="0" w:color="auto"/>
            </w:tcBorders>
            <w:shd w:val="clear" w:color="auto" w:fill="auto"/>
          </w:tcPr>
          <w:p w14:paraId="28A75F29" w14:textId="36BDCF41" w:rsidR="00AC04A4" w:rsidRPr="006A0286" w:rsidRDefault="00AC04A4" w:rsidP="00AC04A4">
            <w:pPr>
              <w:jc w:val="center"/>
              <w:rPr>
                <w:rFonts w:eastAsia="Calibri"/>
                <w:bCs/>
                <w:sz w:val="24"/>
                <w:szCs w:val="24"/>
                <w:lang w:eastAsia="en-US"/>
              </w:rPr>
            </w:pPr>
            <w:r w:rsidRPr="006A0286">
              <w:rPr>
                <w:rFonts w:eastAsia="Calibri"/>
                <w:sz w:val="24"/>
                <w:szCs w:val="24"/>
                <w:lang w:eastAsia="en-US"/>
              </w:rPr>
              <w:t>2 409,8</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FA6C62" w14:textId="386055E8" w:rsidR="00AC04A4" w:rsidRPr="006A0286" w:rsidRDefault="00AC04A4" w:rsidP="00AC04A4">
            <w:pPr>
              <w:jc w:val="center"/>
              <w:rPr>
                <w:rFonts w:eastAsia="Calibri"/>
                <w:bCs/>
                <w:sz w:val="24"/>
                <w:szCs w:val="24"/>
                <w:lang w:eastAsia="en-US"/>
              </w:rPr>
            </w:pPr>
            <w:r w:rsidRPr="006A0286">
              <w:rPr>
                <w:rFonts w:eastAsia="Calibri"/>
                <w:sz w:val="24"/>
                <w:szCs w:val="24"/>
                <w:lang w:eastAsia="en-US"/>
              </w:rPr>
              <w:t>2000,0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1CAE37" w14:textId="62CC72FB" w:rsidR="00AC04A4" w:rsidRPr="006A0286" w:rsidRDefault="00AC04A4" w:rsidP="00AC04A4">
            <w:pPr>
              <w:jc w:val="center"/>
              <w:rPr>
                <w:rFonts w:eastAsia="Calibri"/>
                <w:bCs/>
                <w:sz w:val="24"/>
                <w:szCs w:val="24"/>
                <w:lang w:eastAsia="en-US"/>
              </w:rPr>
            </w:pPr>
            <w:r w:rsidRPr="006A0286">
              <w:rPr>
                <w:rFonts w:eastAsia="Calibri"/>
                <w:sz w:val="24"/>
                <w:szCs w:val="24"/>
                <w:lang w:eastAsia="en-US"/>
              </w:rPr>
              <w:t>2000,0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5439D0" w14:textId="5863EEE2" w:rsidR="00AC04A4" w:rsidRPr="006A0286" w:rsidRDefault="00AC04A4" w:rsidP="00AC04A4">
            <w:pPr>
              <w:jc w:val="center"/>
              <w:rPr>
                <w:rFonts w:eastAsia="Calibri"/>
                <w:bCs/>
                <w:sz w:val="24"/>
                <w:szCs w:val="24"/>
                <w:lang w:eastAsia="en-US"/>
              </w:rPr>
            </w:pPr>
            <w:r w:rsidRPr="006A0286">
              <w:rPr>
                <w:rFonts w:eastAsia="Calibri"/>
                <w:sz w:val="24"/>
                <w:szCs w:val="24"/>
                <w:lang w:eastAsia="en-US"/>
              </w:rPr>
              <w:t>2000,0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3AC57D" w14:textId="0CD03CEE" w:rsidR="00AC04A4" w:rsidRPr="006A0286" w:rsidRDefault="00AC04A4" w:rsidP="00AC04A4">
            <w:pPr>
              <w:jc w:val="center"/>
              <w:rPr>
                <w:rFonts w:eastAsia="Calibri"/>
                <w:bCs/>
                <w:sz w:val="24"/>
                <w:szCs w:val="24"/>
                <w:lang w:eastAsia="en-US"/>
              </w:rPr>
            </w:pPr>
            <w:r w:rsidRPr="006A0286">
              <w:rPr>
                <w:rFonts w:eastAsia="Calibri"/>
                <w:sz w:val="24"/>
                <w:szCs w:val="24"/>
                <w:lang w:eastAsia="en-US"/>
              </w:rPr>
              <w:t>2000,0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B74006" w14:textId="2BBE2E5C" w:rsidR="00AC04A4" w:rsidRPr="006A0286" w:rsidRDefault="00AC04A4" w:rsidP="00AC04A4">
            <w:pPr>
              <w:jc w:val="center"/>
              <w:rPr>
                <w:rFonts w:eastAsia="Calibri"/>
                <w:bCs/>
                <w:sz w:val="24"/>
                <w:szCs w:val="24"/>
                <w:lang w:eastAsia="en-US"/>
              </w:rPr>
            </w:pPr>
            <w:r w:rsidRPr="006A0286">
              <w:rPr>
                <w:rFonts w:eastAsia="Calibri"/>
                <w:sz w:val="24"/>
                <w:szCs w:val="24"/>
                <w:lang w:eastAsia="en-US"/>
              </w:rPr>
              <w:t>2000,0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200A6E" w14:textId="3A05463B" w:rsidR="00AC04A4" w:rsidRPr="006A0286" w:rsidRDefault="00AC04A4" w:rsidP="00AC04A4">
            <w:pPr>
              <w:jc w:val="center"/>
              <w:rPr>
                <w:rFonts w:eastAsia="Calibri"/>
                <w:bCs/>
                <w:sz w:val="24"/>
                <w:szCs w:val="24"/>
                <w:lang w:eastAsia="en-US"/>
              </w:rPr>
            </w:pPr>
            <w:r w:rsidRPr="006A0286">
              <w:rPr>
                <w:rFonts w:eastAsia="Calibri"/>
                <w:sz w:val="24"/>
                <w:szCs w:val="24"/>
                <w:lang w:eastAsia="en-US"/>
              </w:rPr>
              <w:t>2000,0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D1FAA" w14:textId="12842309" w:rsidR="00AC04A4" w:rsidRPr="006A0286" w:rsidRDefault="00AC04A4" w:rsidP="00AC04A4">
            <w:pPr>
              <w:jc w:val="center"/>
              <w:rPr>
                <w:rFonts w:eastAsia="Calibri"/>
                <w:bCs/>
                <w:sz w:val="24"/>
                <w:szCs w:val="24"/>
                <w:lang w:eastAsia="en-US"/>
              </w:rPr>
            </w:pPr>
            <w:r w:rsidRPr="006A0286">
              <w:rPr>
                <w:rFonts w:eastAsia="Calibri"/>
                <w:sz w:val="24"/>
                <w:szCs w:val="24"/>
                <w:lang w:eastAsia="en-US"/>
              </w:rPr>
              <w:t>14 409,8</w:t>
            </w:r>
          </w:p>
        </w:tc>
      </w:tr>
      <w:tr w:rsidR="006A0286" w:rsidRPr="006A0286" w14:paraId="3F71432F" w14:textId="77777777" w:rsidTr="00ED3F6E">
        <w:trPr>
          <w:trHeight w:val="260"/>
          <w:jc w:val="center"/>
        </w:trPr>
        <w:tc>
          <w:tcPr>
            <w:tcW w:w="2845" w:type="dxa"/>
            <w:tcBorders>
              <w:top w:val="single" w:sz="4" w:space="0" w:color="auto"/>
              <w:left w:val="single" w:sz="4" w:space="0" w:color="auto"/>
              <w:bottom w:val="single" w:sz="4" w:space="0" w:color="auto"/>
              <w:right w:val="single" w:sz="4" w:space="0" w:color="auto"/>
            </w:tcBorders>
            <w:shd w:val="clear" w:color="auto" w:fill="auto"/>
          </w:tcPr>
          <w:p w14:paraId="6DEF6388" w14:textId="550E0940" w:rsidR="00AC04A4" w:rsidRPr="006A0286" w:rsidRDefault="00AC04A4" w:rsidP="00AC04A4">
            <w:pPr>
              <w:jc w:val="both"/>
              <w:rPr>
                <w:rFonts w:eastAsia="Calibri"/>
                <w:bCs/>
                <w:sz w:val="24"/>
                <w:szCs w:val="24"/>
                <w:lang w:eastAsia="en-US"/>
              </w:rPr>
            </w:pPr>
            <w:r w:rsidRPr="006A0286">
              <w:rPr>
                <w:rFonts w:eastAsia="Calibri"/>
                <w:sz w:val="24"/>
                <w:szCs w:val="24"/>
                <w:lang w:eastAsia="en-US"/>
              </w:rPr>
              <w:lastRenderedPageBreak/>
              <w:t>местный бюджет</w:t>
            </w:r>
          </w:p>
        </w:tc>
        <w:tc>
          <w:tcPr>
            <w:tcW w:w="1276" w:type="dxa"/>
            <w:tcBorders>
              <w:top w:val="single" w:sz="4" w:space="0" w:color="auto"/>
              <w:left w:val="nil"/>
              <w:bottom w:val="single" w:sz="4" w:space="0" w:color="auto"/>
              <w:right w:val="single" w:sz="4" w:space="0" w:color="auto"/>
            </w:tcBorders>
            <w:shd w:val="clear" w:color="auto" w:fill="auto"/>
          </w:tcPr>
          <w:p w14:paraId="13CA5085" w14:textId="476BFCD7" w:rsidR="00AC04A4" w:rsidRPr="006A0286" w:rsidRDefault="00AC04A4" w:rsidP="00AC04A4">
            <w:pPr>
              <w:jc w:val="center"/>
              <w:rPr>
                <w:rFonts w:eastAsia="Calibri"/>
                <w:bCs/>
                <w:sz w:val="24"/>
                <w:szCs w:val="24"/>
                <w:lang w:eastAsia="en-US"/>
              </w:rPr>
            </w:pPr>
            <w:r w:rsidRPr="006A0286">
              <w:rPr>
                <w:rFonts w:eastAsia="Calibri"/>
                <w:sz w:val="24"/>
                <w:szCs w:val="24"/>
                <w:lang w:eastAsia="en-US"/>
              </w:rPr>
              <w:t>2 409,8</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7FB863" w14:textId="7EEAA784" w:rsidR="00AC04A4" w:rsidRPr="006A0286" w:rsidRDefault="00AC04A4" w:rsidP="00AC04A4">
            <w:pPr>
              <w:jc w:val="center"/>
              <w:rPr>
                <w:rFonts w:eastAsia="Calibri"/>
                <w:bCs/>
                <w:sz w:val="24"/>
                <w:szCs w:val="24"/>
                <w:lang w:eastAsia="en-US"/>
              </w:rPr>
            </w:pPr>
            <w:r w:rsidRPr="006A0286">
              <w:rPr>
                <w:rFonts w:eastAsia="Calibri"/>
                <w:sz w:val="24"/>
                <w:szCs w:val="24"/>
                <w:lang w:eastAsia="en-US"/>
              </w:rPr>
              <w:t>2000,0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D17F09" w14:textId="50C350D0" w:rsidR="00AC04A4" w:rsidRPr="006A0286" w:rsidRDefault="00AC04A4" w:rsidP="00AC04A4">
            <w:pPr>
              <w:jc w:val="center"/>
              <w:rPr>
                <w:rFonts w:eastAsia="Calibri"/>
                <w:bCs/>
                <w:sz w:val="24"/>
                <w:szCs w:val="24"/>
                <w:lang w:eastAsia="en-US"/>
              </w:rPr>
            </w:pPr>
            <w:r w:rsidRPr="006A0286">
              <w:rPr>
                <w:rFonts w:eastAsia="Calibri"/>
                <w:sz w:val="24"/>
                <w:szCs w:val="24"/>
                <w:lang w:eastAsia="en-US"/>
              </w:rPr>
              <w:t>2000,0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036AA4" w14:textId="4D19CF69" w:rsidR="00AC04A4" w:rsidRPr="006A0286" w:rsidRDefault="00AC04A4" w:rsidP="00AC04A4">
            <w:pPr>
              <w:jc w:val="center"/>
              <w:rPr>
                <w:rFonts w:eastAsia="Calibri"/>
                <w:bCs/>
                <w:sz w:val="24"/>
                <w:szCs w:val="24"/>
                <w:lang w:eastAsia="en-US"/>
              </w:rPr>
            </w:pPr>
            <w:r w:rsidRPr="006A0286">
              <w:rPr>
                <w:rFonts w:eastAsia="Calibri"/>
                <w:sz w:val="24"/>
                <w:szCs w:val="24"/>
                <w:lang w:eastAsia="en-US"/>
              </w:rPr>
              <w:t>2000,0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1EDE68" w14:textId="3B19B999" w:rsidR="00AC04A4" w:rsidRPr="006A0286" w:rsidRDefault="00AC04A4" w:rsidP="00AC04A4">
            <w:pPr>
              <w:jc w:val="center"/>
              <w:rPr>
                <w:rFonts w:eastAsia="Calibri"/>
                <w:bCs/>
                <w:sz w:val="24"/>
                <w:szCs w:val="24"/>
                <w:lang w:eastAsia="en-US"/>
              </w:rPr>
            </w:pPr>
            <w:r w:rsidRPr="006A0286">
              <w:rPr>
                <w:rFonts w:eastAsia="Calibri"/>
                <w:sz w:val="24"/>
                <w:szCs w:val="24"/>
                <w:lang w:eastAsia="en-US"/>
              </w:rPr>
              <w:t>2000,0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472AE7" w14:textId="32568DF1" w:rsidR="00AC04A4" w:rsidRPr="006A0286" w:rsidRDefault="00AC04A4" w:rsidP="00AC04A4">
            <w:pPr>
              <w:jc w:val="center"/>
              <w:rPr>
                <w:rFonts w:eastAsia="Calibri"/>
                <w:bCs/>
                <w:sz w:val="24"/>
                <w:szCs w:val="24"/>
                <w:lang w:eastAsia="en-US"/>
              </w:rPr>
            </w:pPr>
            <w:r w:rsidRPr="006A0286">
              <w:rPr>
                <w:rFonts w:eastAsia="Calibri"/>
                <w:sz w:val="24"/>
                <w:szCs w:val="24"/>
                <w:lang w:eastAsia="en-US"/>
              </w:rPr>
              <w:t>2000,0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45A1C8" w14:textId="5EBD0816" w:rsidR="00AC04A4" w:rsidRPr="006A0286" w:rsidRDefault="00AC04A4" w:rsidP="00AC04A4">
            <w:pPr>
              <w:jc w:val="center"/>
              <w:rPr>
                <w:rFonts w:eastAsia="Calibri"/>
                <w:bCs/>
                <w:sz w:val="24"/>
                <w:szCs w:val="24"/>
                <w:lang w:eastAsia="en-US"/>
              </w:rPr>
            </w:pPr>
            <w:r w:rsidRPr="006A0286">
              <w:rPr>
                <w:rFonts w:eastAsia="Calibri"/>
                <w:sz w:val="24"/>
                <w:szCs w:val="24"/>
                <w:lang w:eastAsia="en-US"/>
              </w:rPr>
              <w:t>2000,0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5C4289" w14:textId="40F7DDBD" w:rsidR="00AC04A4" w:rsidRPr="006A0286" w:rsidRDefault="00AC04A4" w:rsidP="00AC04A4">
            <w:pPr>
              <w:jc w:val="center"/>
              <w:rPr>
                <w:rFonts w:eastAsia="Calibri"/>
                <w:bCs/>
                <w:sz w:val="24"/>
                <w:szCs w:val="24"/>
                <w:lang w:eastAsia="en-US"/>
              </w:rPr>
            </w:pPr>
            <w:r w:rsidRPr="006A0286">
              <w:rPr>
                <w:rFonts w:eastAsia="Calibri"/>
                <w:sz w:val="24"/>
                <w:szCs w:val="24"/>
                <w:lang w:eastAsia="en-US"/>
              </w:rPr>
              <w:t>14 409,8</w:t>
            </w:r>
          </w:p>
        </w:tc>
      </w:tr>
      <w:tr w:rsidR="006A0286" w:rsidRPr="006A0286" w14:paraId="4E506E50" w14:textId="77777777" w:rsidTr="00ED3F6E">
        <w:trPr>
          <w:trHeight w:val="260"/>
          <w:jc w:val="center"/>
        </w:trPr>
        <w:tc>
          <w:tcPr>
            <w:tcW w:w="2845" w:type="dxa"/>
            <w:tcBorders>
              <w:top w:val="single" w:sz="4" w:space="0" w:color="auto"/>
              <w:left w:val="single" w:sz="4" w:space="0" w:color="auto"/>
              <w:bottom w:val="single" w:sz="4" w:space="0" w:color="auto"/>
              <w:right w:val="single" w:sz="4" w:space="0" w:color="auto"/>
            </w:tcBorders>
            <w:shd w:val="clear" w:color="auto" w:fill="auto"/>
          </w:tcPr>
          <w:p w14:paraId="772B2B80" w14:textId="46101E22" w:rsidR="00AC04A4" w:rsidRPr="006A0286" w:rsidRDefault="00AC04A4" w:rsidP="00AC04A4">
            <w:pPr>
              <w:jc w:val="both"/>
              <w:rPr>
                <w:rFonts w:eastAsia="Calibri"/>
                <w:b/>
                <w:sz w:val="24"/>
                <w:szCs w:val="24"/>
                <w:lang w:eastAsia="en-US"/>
              </w:rPr>
            </w:pPr>
            <w:r w:rsidRPr="006A0286">
              <w:rPr>
                <w:b/>
                <w:bCs/>
                <w:sz w:val="24"/>
                <w:szCs w:val="24"/>
              </w:rPr>
              <w:t>1.3. Комплекс процессных мероприятий «Организация и проведение культурно-массовых мероприятий для отдельных категорий граждан» (всего), в том числе:</w:t>
            </w:r>
          </w:p>
        </w:tc>
        <w:tc>
          <w:tcPr>
            <w:tcW w:w="1276" w:type="dxa"/>
            <w:tcBorders>
              <w:top w:val="single" w:sz="4" w:space="0" w:color="auto"/>
              <w:left w:val="nil"/>
              <w:bottom w:val="single" w:sz="4" w:space="0" w:color="auto"/>
              <w:right w:val="single" w:sz="4" w:space="0" w:color="auto"/>
            </w:tcBorders>
            <w:shd w:val="clear" w:color="auto" w:fill="auto"/>
          </w:tcPr>
          <w:p w14:paraId="4E30CE00" w14:textId="41778E32" w:rsidR="00AC04A4" w:rsidRPr="006A0286" w:rsidRDefault="00AC04A4" w:rsidP="00AC04A4">
            <w:pPr>
              <w:jc w:val="center"/>
              <w:rPr>
                <w:rFonts w:eastAsia="Calibri"/>
                <w:b/>
                <w:sz w:val="24"/>
                <w:szCs w:val="24"/>
                <w:lang w:eastAsia="en-US"/>
              </w:rPr>
            </w:pPr>
            <w:r w:rsidRPr="006A0286">
              <w:rPr>
                <w:b/>
                <w:bCs/>
                <w:sz w:val="24"/>
                <w:szCs w:val="24"/>
              </w:rPr>
              <w:t>347,4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5BC39F" w14:textId="646CABD1" w:rsidR="00AC04A4" w:rsidRPr="006A0286" w:rsidRDefault="00AC04A4" w:rsidP="00AC04A4">
            <w:pPr>
              <w:jc w:val="center"/>
              <w:rPr>
                <w:rFonts w:eastAsia="Calibri"/>
                <w:b/>
                <w:sz w:val="24"/>
                <w:szCs w:val="24"/>
                <w:lang w:eastAsia="en-US"/>
              </w:rPr>
            </w:pPr>
            <w:r w:rsidRPr="006A0286">
              <w:rPr>
                <w:b/>
                <w:bCs/>
                <w:sz w:val="24"/>
                <w:szCs w:val="24"/>
              </w:rPr>
              <w:t>923,0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6C7AA2" w14:textId="3808613E" w:rsidR="00AC04A4" w:rsidRPr="006A0286" w:rsidRDefault="00AC04A4" w:rsidP="00AC04A4">
            <w:pPr>
              <w:jc w:val="center"/>
              <w:rPr>
                <w:rFonts w:eastAsia="Calibri"/>
                <w:b/>
                <w:sz w:val="24"/>
                <w:szCs w:val="24"/>
                <w:lang w:eastAsia="en-US"/>
              </w:rPr>
            </w:pPr>
            <w:r w:rsidRPr="006A0286">
              <w:rPr>
                <w:b/>
                <w:bCs/>
                <w:sz w:val="24"/>
                <w:szCs w:val="24"/>
              </w:rPr>
              <w:t>923,0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A98AD1" w14:textId="34876C14" w:rsidR="00AC04A4" w:rsidRPr="006A0286" w:rsidRDefault="00AC04A4" w:rsidP="00AC04A4">
            <w:pPr>
              <w:jc w:val="center"/>
              <w:rPr>
                <w:rFonts w:eastAsia="Calibri"/>
                <w:b/>
                <w:sz w:val="24"/>
                <w:szCs w:val="24"/>
                <w:lang w:eastAsia="en-US"/>
              </w:rPr>
            </w:pPr>
            <w:r w:rsidRPr="006A0286">
              <w:rPr>
                <w:b/>
                <w:bCs/>
                <w:sz w:val="24"/>
                <w:szCs w:val="24"/>
              </w:rPr>
              <w:t>923,0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3F5868" w14:textId="4A4A0BF7" w:rsidR="00AC04A4" w:rsidRPr="006A0286" w:rsidRDefault="00AC04A4" w:rsidP="00AC04A4">
            <w:pPr>
              <w:jc w:val="center"/>
              <w:rPr>
                <w:rFonts w:eastAsia="Calibri"/>
                <w:b/>
                <w:sz w:val="24"/>
                <w:szCs w:val="24"/>
                <w:lang w:eastAsia="en-US"/>
              </w:rPr>
            </w:pPr>
            <w:r w:rsidRPr="006A0286">
              <w:rPr>
                <w:b/>
                <w:bCs/>
                <w:sz w:val="24"/>
                <w:szCs w:val="24"/>
              </w:rPr>
              <w:t>923,0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2F5796" w14:textId="15B9CE43" w:rsidR="00AC04A4" w:rsidRPr="006A0286" w:rsidRDefault="00AC04A4" w:rsidP="00AC04A4">
            <w:pPr>
              <w:jc w:val="center"/>
              <w:rPr>
                <w:rFonts w:eastAsia="Calibri"/>
                <w:b/>
                <w:sz w:val="24"/>
                <w:szCs w:val="24"/>
                <w:lang w:eastAsia="en-US"/>
              </w:rPr>
            </w:pPr>
            <w:r w:rsidRPr="006A0286">
              <w:rPr>
                <w:b/>
                <w:bCs/>
                <w:sz w:val="24"/>
                <w:szCs w:val="24"/>
              </w:rPr>
              <w:t>923,0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3FEC1B" w14:textId="142A976A" w:rsidR="00AC04A4" w:rsidRPr="006A0286" w:rsidRDefault="00AC04A4" w:rsidP="00AC04A4">
            <w:pPr>
              <w:jc w:val="center"/>
              <w:rPr>
                <w:rFonts w:eastAsia="Calibri"/>
                <w:b/>
                <w:sz w:val="24"/>
                <w:szCs w:val="24"/>
                <w:lang w:eastAsia="en-US"/>
              </w:rPr>
            </w:pPr>
            <w:r w:rsidRPr="006A0286">
              <w:rPr>
                <w:b/>
                <w:bCs/>
                <w:sz w:val="24"/>
                <w:szCs w:val="24"/>
              </w:rPr>
              <w:t>923,0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51C71D" w14:textId="1275B6AB" w:rsidR="00AC04A4" w:rsidRPr="006A0286" w:rsidRDefault="00AC04A4" w:rsidP="00AC04A4">
            <w:pPr>
              <w:jc w:val="center"/>
              <w:rPr>
                <w:rFonts w:eastAsia="Calibri"/>
                <w:b/>
                <w:sz w:val="24"/>
                <w:szCs w:val="24"/>
                <w:lang w:eastAsia="en-US"/>
              </w:rPr>
            </w:pPr>
            <w:r w:rsidRPr="006A0286">
              <w:rPr>
                <w:b/>
                <w:bCs/>
                <w:sz w:val="24"/>
                <w:szCs w:val="24"/>
              </w:rPr>
              <w:t>5 885,4</w:t>
            </w:r>
          </w:p>
        </w:tc>
      </w:tr>
      <w:tr w:rsidR="006A0286" w:rsidRPr="006A0286" w14:paraId="3D247ACA" w14:textId="77777777" w:rsidTr="00ED3F6E">
        <w:trPr>
          <w:trHeight w:val="260"/>
          <w:jc w:val="center"/>
        </w:trPr>
        <w:tc>
          <w:tcPr>
            <w:tcW w:w="2845" w:type="dxa"/>
            <w:tcBorders>
              <w:top w:val="single" w:sz="4" w:space="0" w:color="auto"/>
              <w:left w:val="single" w:sz="4" w:space="0" w:color="auto"/>
              <w:bottom w:val="single" w:sz="4" w:space="0" w:color="auto"/>
              <w:right w:val="single" w:sz="4" w:space="0" w:color="auto"/>
            </w:tcBorders>
            <w:shd w:val="clear" w:color="auto" w:fill="auto"/>
          </w:tcPr>
          <w:p w14:paraId="7EA4D78A" w14:textId="2586C3BA" w:rsidR="00AC04A4" w:rsidRPr="006A0286" w:rsidRDefault="00AC04A4" w:rsidP="00AC04A4">
            <w:pPr>
              <w:jc w:val="both"/>
              <w:rPr>
                <w:rFonts w:eastAsia="Calibri"/>
                <w:b/>
                <w:sz w:val="24"/>
                <w:szCs w:val="24"/>
                <w:lang w:eastAsia="en-US"/>
              </w:rPr>
            </w:pPr>
            <w:r w:rsidRPr="006A0286">
              <w:rPr>
                <w:b/>
                <w:bCs/>
                <w:sz w:val="24"/>
                <w:szCs w:val="24"/>
              </w:rPr>
              <w:t>местный бюджет</w:t>
            </w:r>
          </w:p>
        </w:tc>
        <w:tc>
          <w:tcPr>
            <w:tcW w:w="1276" w:type="dxa"/>
            <w:tcBorders>
              <w:top w:val="single" w:sz="4" w:space="0" w:color="auto"/>
              <w:left w:val="nil"/>
              <w:bottom w:val="single" w:sz="4" w:space="0" w:color="auto"/>
              <w:right w:val="single" w:sz="4" w:space="0" w:color="auto"/>
            </w:tcBorders>
            <w:shd w:val="clear" w:color="auto" w:fill="auto"/>
          </w:tcPr>
          <w:p w14:paraId="14EDB93A" w14:textId="11BBF8E4" w:rsidR="00AC04A4" w:rsidRPr="006A0286" w:rsidRDefault="00AC04A4" w:rsidP="00AC04A4">
            <w:pPr>
              <w:jc w:val="center"/>
              <w:rPr>
                <w:rFonts w:eastAsia="Calibri"/>
                <w:b/>
                <w:sz w:val="24"/>
                <w:szCs w:val="24"/>
                <w:lang w:eastAsia="en-US"/>
              </w:rPr>
            </w:pPr>
            <w:r w:rsidRPr="006A0286">
              <w:rPr>
                <w:b/>
                <w:bCs/>
                <w:sz w:val="24"/>
                <w:szCs w:val="24"/>
              </w:rPr>
              <w:t>347,4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E7B5B7" w14:textId="2CAC69E5" w:rsidR="00AC04A4" w:rsidRPr="006A0286" w:rsidRDefault="00AC04A4" w:rsidP="00AC04A4">
            <w:pPr>
              <w:jc w:val="center"/>
              <w:rPr>
                <w:rFonts w:eastAsia="Calibri"/>
                <w:b/>
                <w:sz w:val="24"/>
                <w:szCs w:val="24"/>
                <w:lang w:eastAsia="en-US"/>
              </w:rPr>
            </w:pPr>
            <w:r w:rsidRPr="006A0286">
              <w:rPr>
                <w:b/>
                <w:bCs/>
                <w:sz w:val="24"/>
                <w:szCs w:val="24"/>
              </w:rPr>
              <w:t>923,0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3330E8" w14:textId="2D486DAB" w:rsidR="00AC04A4" w:rsidRPr="006A0286" w:rsidRDefault="00AC04A4" w:rsidP="00AC04A4">
            <w:pPr>
              <w:jc w:val="center"/>
              <w:rPr>
                <w:rFonts w:eastAsia="Calibri"/>
                <w:b/>
                <w:sz w:val="24"/>
                <w:szCs w:val="24"/>
                <w:lang w:eastAsia="en-US"/>
              </w:rPr>
            </w:pPr>
            <w:r w:rsidRPr="006A0286">
              <w:rPr>
                <w:b/>
                <w:bCs/>
                <w:sz w:val="24"/>
                <w:szCs w:val="24"/>
              </w:rPr>
              <w:t>923,0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E7FED6" w14:textId="067B446C" w:rsidR="00AC04A4" w:rsidRPr="006A0286" w:rsidRDefault="00AC04A4" w:rsidP="00AC04A4">
            <w:pPr>
              <w:jc w:val="center"/>
              <w:rPr>
                <w:rFonts w:eastAsia="Calibri"/>
                <w:b/>
                <w:sz w:val="24"/>
                <w:szCs w:val="24"/>
                <w:lang w:eastAsia="en-US"/>
              </w:rPr>
            </w:pPr>
            <w:r w:rsidRPr="006A0286">
              <w:rPr>
                <w:b/>
                <w:bCs/>
                <w:sz w:val="24"/>
                <w:szCs w:val="24"/>
              </w:rPr>
              <w:t>923,0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282751" w14:textId="14B83890" w:rsidR="00AC04A4" w:rsidRPr="006A0286" w:rsidRDefault="00AC04A4" w:rsidP="00AC04A4">
            <w:pPr>
              <w:jc w:val="center"/>
              <w:rPr>
                <w:rFonts w:eastAsia="Calibri"/>
                <w:b/>
                <w:sz w:val="24"/>
                <w:szCs w:val="24"/>
                <w:lang w:eastAsia="en-US"/>
              </w:rPr>
            </w:pPr>
            <w:r w:rsidRPr="006A0286">
              <w:rPr>
                <w:b/>
                <w:bCs/>
                <w:sz w:val="24"/>
                <w:szCs w:val="24"/>
              </w:rPr>
              <w:t>923,0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792485" w14:textId="1F3B2AFB" w:rsidR="00AC04A4" w:rsidRPr="006A0286" w:rsidRDefault="00AC04A4" w:rsidP="00AC04A4">
            <w:pPr>
              <w:jc w:val="center"/>
              <w:rPr>
                <w:rFonts w:eastAsia="Calibri"/>
                <w:b/>
                <w:sz w:val="24"/>
                <w:szCs w:val="24"/>
                <w:lang w:eastAsia="en-US"/>
              </w:rPr>
            </w:pPr>
            <w:r w:rsidRPr="006A0286">
              <w:rPr>
                <w:b/>
                <w:bCs/>
                <w:sz w:val="24"/>
                <w:szCs w:val="24"/>
              </w:rPr>
              <w:t>923,0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7AD0D8" w14:textId="02E1F419" w:rsidR="00AC04A4" w:rsidRPr="006A0286" w:rsidRDefault="00AC04A4" w:rsidP="00AC04A4">
            <w:pPr>
              <w:jc w:val="center"/>
              <w:rPr>
                <w:rFonts w:eastAsia="Calibri"/>
                <w:b/>
                <w:sz w:val="24"/>
                <w:szCs w:val="24"/>
                <w:lang w:eastAsia="en-US"/>
              </w:rPr>
            </w:pPr>
            <w:r w:rsidRPr="006A0286">
              <w:rPr>
                <w:b/>
                <w:bCs/>
                <w:sz w:val="24"/>
                <w:szCs w:val="24"/>
              </w:rPr>
              <w:t>923,0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AAAFBB" w14:textId="0199FD5E" w:rsidR="00AC04A4" w:rsidRPr="006A0286" w:rsidRDefault="00AC04A4" w:rsidP="00AC04A4">
            <w:pPr>
              <w:jc w:val="center"/>
              <w:rPr>
                <w:rFonts w:eastAsia="Calibri"/>
                <w:sz w:val="24"/>
                <w:szCs w:val="24"/>
                <w:shd w:val="clear" w:color="auto" w:fill="FFFFFF"/>
                <w:lang w:eastAsia="en-US"/>
              </w:rPr>
            </w:pPr>
            <w:r w:rsidRPr="006A0286">
              <w:rPr>
                <w:b/>
                <w:bCs/>
                <w:sz w:val="24"/>
                <w:szCs w:val="24"/>
              </w:rPr>
              <w:t>5 885,4</w:t>
            </w:r>
          </w:p>
        </w:tc>
      </w:tr>
      <w:tr w:rsidR="006A0286" w:rsidRPr="006A0286" w14:paraId="1B8E83B5" w14:textId="77777777" w:rsidTr="00ED3F6E">
        <w:trPr>
          <w:trHeight w:val="260"/>
          <w:jc w:val="center"/>
        </w:trPr>
        <w:tc>
          <w:tcPr>
            <w:tcW w:w="2845" w:type="dxa"/>
            <w:tcBorders>
              <w:top w:val="single" w:sz="4" w:space="0" w:color="auto"/>
              <w:left w:val="single" w:sz="4" w:space="0" w:color="auto"/>
              <w:bottom w:val="single" w:sz="4" w:space="0" w:color="auto"/>
              <w:right w:val="single" w:sz="4" w:space="0" w:color="auto"/>
            </w:tcBorders>
            <w:shd w:val="clear" w:color="auto" w:fill="auto"/>
          </w:tcPr>
          <w:p w14:paraId="3B8779C4" w14:textId="1A6ADC54" w:rsidR="00AC04A4" w:rsidRPr="006A0286" w:rsidRDefault="00AC04A4" w:rsidP="00AC04A4">
            <w:pPr>
              <w:jc w:val="both"/>
              <w:rPr>
                <w:rFonts w:eastAsia="Calibri"/>
                <w:bCs/>
                <w:sz w:val="24"/>
                <w:szCs w:val="24"/>
                <w:lang w:eastAsia="en-US"/>
              </w:rPr>
            </w:pPr>
            <w:r w:rsidRPr="006A0286">
              <w:rPr>
                <w:rFonts w:eastAsia="Calibri"/>
                <w:sz w:val="24"/>
                <w:szCs w:val="24"/>
                <w:lang w:eastAsia="en-US"/>
              </w:rPr>
              <w:t>1.3.2. Мероприятие (результат) «Обеспечены памятными подарками ветераны Великой Отечественной войны 1941−1945 годов в рамках мероприятий, посвященных Дню Победы в Великой Отечественной войне 1941–1945 годов (9 мая)» (всего), в том числе:</w:t>
            </w:r>
          </w:p>
        </w:tc>
        <w:tc>
          <w:tcPr>
            <w:tcW w:w="1276" w:type="dxa"/>
            <w:tcBorders>
              <w:top w:val="single" w:sz="4" w:space="0" w:color="auto"/>
              <w:left w:val="nil"/>
              <w:bottom w:val="single" w:sz="4" w:space="0" w:color="auto"/>
              <w:right w:val="single" w:sz="4" w:space="0" w:color="auto"/>
            </w:tcBorders>
            <w:shd w:val="clear" w:color="auto" w:fill="auto"/>
          </w:tcPr>
          <w:p w14:paraId="57571AA2" w14:textId="7295DAF7" w:rsidR="00AC04A4" w:rsidRPr="006A0286" w:rsidRDefault="00AC04A4" w:rsidP="00AC04A4">
            <w:pPr>
              <w:jc w:val="center"/>
              <w:rPr>
                <w:rFonts w:eastAsia="Calibri"/>
                <w:bCs/>
                <w:sz w:val="24"/>
                <w:szCs w:val="24"/>
                <w:lang w:eastAsia="en-US"/>
              </w:rPr>
            </w:pPr>
            <w:r w:rsidRPr="006A0286">
              <w:rPr>
                <w:sz w:val="24"/>
                <w:szCs w:val="24"/>
              </w:rPr>
              <w:t>87,8</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A5AF2A" w14:textId="7F2E4D88" w:rsidR="00AC04A4" w:rsidRPr="006A0286" w:rsidRDefault="00AC04A4" w:rsidP="00AC04A4">
            <w:pPr>
              <w:jc w:val="center"/>
              <w:rPr>
                <w:rFonts w:eastAsia="Calibri"/>
                <w:bCs/>
                <w:sz w:val="24"/>
                <w:szCs w:val="24"/>
                <w:lang w:eastAsia="en-US"/>
              </w:rPr>
            </w:pPr>
            <w:r w:rsidRPr="006A0286">
              <w:rPr>
                <w:sz w:val="24"/>
                <w:szCs w:val="24"/>
              </w:rPr>
              <w:t>150,0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3DB0D4" w14:textId="2E614C26" w:rsidR="00AC04A4" w:rsidRPr="006A0286" w:rsidRDefault="00AC04A4" w:rsidP="00AC04A4">
            <w:pPr>
              <w:jc w:val="center"/>
              <w:rPr>
                <w:rFonts w:eastAsia="Calibri"/>
                <w:bCs/>
                <w:sz w:val="24"/>
                <w:szCs w:val="24"/>
                <w:lang w:eastAsia="en-US"/>
              </w:rPr>
            </w:pPr>
            <w:r w:rsidRPr="006A0286">
              <w:rPr>
                <w:sz w:val="24"/>
                <w:szCs w:val="24"/>
              </w:rPr>
              <w:t>150,0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B5954C" w14:textId="65B31D74" w:rsidR="00AC04A4" w:rsidRPr="006A0286" w:rsidRDefault="00AC04A4" w:rsidP="00AC04A4">
            <w:pPr>
              <w:jc w:val="center"/>
              <w:rPr>
                <w:rFonts w:eastAsia="Calibri"/>
                <w:bCs/>
                <w:sz w:val="24"/>
                <w:szCs w:val="24"/>
                <w:lang w:eastAsia="en-US"/>
              </w:rPr>
            </w:pPr>
            <w:r w:rsidRPr="006A0286">
              <w:rPr>
                <w:sz w:val="24"/>
                <w:szCs w:val="24"/>
              </w:rPr>
              <w:t>150,0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2D6E1C" w14:textId="237DC834" w:rsidR="00AC04A4" w:rsidRPr="006A0286" w:rsidRDefault="00AC04A4" w:rsidP="00AC04A4">
            <w:pPr>
              <w:jc w:val="center"/>
              <w:rPr>
                <w:rFonts w:eastAsia="Calibri"/>
                <w:bCs/>
                <w:sz w:val="24"/>
                <w:szCs w:val="24"/>
                <w:lang w:eastAsia="en-US"/>
              </w:rPr>
            </w:pPr>
            <w:r w:rsidRPr="006A0286">
              <w:rPr>
                <w:sz w:val="24"/>
                <w:szCs w:val="24"/>
              </w:rPr>
              <w:t>150,0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E5F86C" w14:textId="2B763D4C" w:rsidR="00AC04A4" w:rsidRPr="006A0286" w:rsidRDefault="00AC04A4" w:rsidP="00AC04A4">
            <w:pPr>
              <w:jc w:val="center"/>
              <w:rPr>
                <w:rFonts w:eastAsia="Calibri"/>
                <w:bCs/>
                <w:sz w:val="24"/>
                <w:szCs w:val="24"/>
                <w:lang w:eastAsia="en-US"/>
              </w:rPr>
            </w:pPr>
            <w:r w:rsidRPr="006A0286">
              <w:rPr>
                <w:sz w:val="24"/>
                <w:szCs w:val="24"/>
              </w:rPr>
              <w:t>150,0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780F51" w14:textId="721A4E3E" w:rsidR="00AC04A4" w:rsidRPr="006A0286" w:rsidRDefault="00AC04A4" w:rsidP="00AC04A4">
            <w:pPr>
              <w:jc w:val="center"/>
              <w:rPr>
                <w:rFonts w:eastAsia="Calibri"/>
                <w:bCs/>
                <w:sz w:val="24"/>
                <w:szCs w:val="24"/>
                <w:lang w:eastAsia="en-US"/>
              </w:rPr>
            </w:pPr>
            <w:r w:rsidRPr="006A0286">
              <w:rPr>
                <w:sz w:val="24"/>
                <w:szCs w:val="24"/>
              </w:rPr>
              <w:t>150,0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F06639" w14:textId="59E929BA" w:rsidR="00AC04A4" w:rsidRPr="006A0286" w:rsidRDefault="00AC04A4" w:rsidP="00AC04A4">
            <w:pPr>
              <w:jc w:val="center"/>
              <w:rPr>
                <w:rFonts w:eastAsia="Calibri"/>
                <w:bCs/>
                <w:sz w:val="24"/>
                <w:szCs w:val="24"/>
                <w:lang w:eastAsia="en-US"/>
              </w:rPr>
            </w:pPr>
            <w:r w:rsidRPr="006A0286">
              <w:rPr>
                <w:sz w:val="24"/>
                <w:szCs w:val="24"/>
              </w:rPr>
              <w:t>987,8</w:t>
            </w:r>
          </w:p>
        </w:tc>
      </w:tr>
      <w:tr w:rsidR="006A0286" w:rsidRPr="006A0286" w14:paraId="03F168B2" w14:textId="77777777" w:rsidTr="00AE239E">
        <w:trPr>
          <w:trHeight w:val="260"/>
          <w:jc w:val="center"/>
        </w:trPr>
        <w:tc>
          <w:tcPr>
            <w:tcW w:w="2845" w:type="dxa"/>
            <w:tcBorders>
              <w:top w:val="single" w:sz="4" w:space="0" w:color="auto"/>
              <w:left w:val="single" w:sz="4" w:space="0" w:color="auto"/>
              <w:bottom w:val="single" w:sz="4" w:space="0" w:color="auto"/>
              <w:right w:val="single" w:sz="4" w:space="0" w:color="auto"/>
            </w:tcBorders>
            <w:shd w:val="clear" w:color="auto" w:fill="auto"/>
            <w:vAlign w:val="center"/>
          </w:tcPr>
          <w:p w14:paraId="455F78EA" w14:textId="7627498E" w:rsidR="00AC04A4" w:rsidRPr="006A0286" w:rsidRDefault="00AC04A4" w:rsidP="00AC04A4">
            <w:pPr>
              <w:jc w:val="both"/>
              <w:rPr>
                <w:rFonts w:eastAsia="Calibri"/>
                <w:bCs/>
                <w:sz w:val="24"/>
                <w:szCs w:val="24"/>
                <w:lang w:eastAsia="en-US"/>
              </w:rPr>
            </w:pPr>
            <w:r w:rsidRPr="006A0286">
              <w:rPr>
                <w:sz w:val="24"/>
                <w:szCs w:val="24"/>
              </w:rPr>
              <w:t>местный бюджет</w:t>
            </w:r>
          </w:p>
        </w:tc>
        <w:tc>
          <w:tcPr>
            <w:tcW w:w="1276" w:type="dxa"/>
            <w:tcBorders>
              <w:top w:val="single" w:sz="4" w:space="0" w:color="auto"/>
              <w:left w:val="nil"/>
              <w:bottom w:val="single" w:sz="4" w:space="0" w:color="auto"/>
              <w:right w:val="single" w:sz="4" w:space="0" w:color="auto"/>
            </w:tcBorders>
            <w:shd w:val="clear" w:color="auto" w:fill="auto"/>
          </w:tcPr>
          <w:p w14:paraId="7AAE91C1" w14:textId="5C9FCCEC" w:rsidR="00AC04A4" w:rsidRPr="006A0286" w:rsidRDefault="00AC04A4" w:rsidP="00AC04A4">
            <w:pPr>
              <w:jc w:val="center"/>
              <w:rPr>
                <w:rFonts w:eastAsia="Calibri"/>
                <w:bCs/>
                <w:sz w:val="24"/>
                <w:szCs w:val="24"/>
                <w:lang w:eastAsia="en-US"/>
              </w:rPr>
            </w:pPr>
            <w:r w:rsidRPr="006A0286">
              <w:rPr>
                <w:sz w:val="24"/>
                <w:szCs w:val="24"/>
              </w:rPr>
              <w:t>87,8</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1A96C5" w14:textId="0A5CE628" w:rsidR="00AC04A4" w:rsidRPr="006A0286" w:rsidRDefault="00AC04A4" w:rsidP="00AC04A4">
            <w:pPr>
              <w:jc w:val="center"/>
              <w:rPr>
                <w:rFonts w:eastAsia="Calibri"/>
                <w:bCs/>
                <w:sz w:val="24"/>
                <w:szCs w:val="24"/>
                <w:lang w:eastAsia="en-US"/>
              </w:rPr>
            </w:pPr>
            <w:r w:rsidRPr="006A0286">
              <w:rPr>
                <w:sz w:val="24"/>
                <w:szCs w:val="24"/>
              </w:rPr>
              <w:t>150,0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16CE93" w14:textId="0A3BDBD1" w:rsidR="00AC04A4" w:rsidRPr="006A0286" w:rsidRDefault="00AC04A4" w:rsidP="00AC04A4">
            <w:pPr>
              <w:jc w:val="center"/>
              <w:rPr>
                <w:rFonts w:eastAsia="Calibri"/>
                <w:bCs/>
                <w:sz w:val="24"/>
                <w:szCs w:val="24"/>
                <w:lang w:eastAsia="en-US"/>
              </w:rPr>
            </w:pPr>
            <w:r w:rsidRPr="006A0286">
              <w:rPr>
                <w:sz w:val="24"/>
                <w:szCs w:val="24"/>
              </w:rPr>
              <w:t>150,0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FF8A10" w14:textId="209A4FB2" w:rsidR="00AC04A4" w:rsidRPr="006A0286" w:rsidRDefault="00AC04A4" w:rsidP="00AC04A4">
            <w:pPr>
              <w:jc w:val="center"/>
              <w:rPr>
                <w:rFonts w:eastAsia="Calibri"/>
                <w:bCs/>
                <w:sz w:val="24"/>
                <w:szCs w:val="24"/>
                <w:lang w:eastAsia="en-US"/>
              </w:rPr>
            </w:pPr>
            <w:r w:rsidRPr="006A0286">
              <w:rPr>
                <w:sz w:val="24"/>
                <w:szCs w:val="24"/>
              </w:rPr>
              <w:t>150,0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60452E" w14:textId="4BAFE8FC" w:rsidR="00AC04A4" w:rsidRPr="006A0286" w:rsidRDefault="00AC04A4" w:rsidP="00AC04A4">
            <w:pPr>
              <w:jc w:val="center"/>
              <w:rPr>
                <w:rFonts w:eastAsia="Calibri"/>
                <w:bCs/>
                <w:sz w:val="24"/>
                <w:szCs w:val="24"/>
                <w:lang w:eastAsia="en-US"/>
              </w:rPr>
            </w:pPr>
            <w:r w:rsidRPr="006A0286">
              <w:rPr>
                <w:sz w:val="24"/>
                <w:szCs w:val="24"/>
              </w:rPr>
              <w:t>150,0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4AC67B" w14:textId="641D8E08" w:rsidR="00AC04A4" w:rsidRPr="006A0286" w:rsidRDefault="00AC04A4" w:rsidP="00AC04A4">
            <w:pPr>
              <w:jc w:val="center"/>
              <w:rPr>
                <w:rFonts w:eastAsia="Calibri"/>
                <w:bCs/>
                <w:sz w:val="24"/>
                <w:szCs w:val="24"/>
                <w:lang w:eastAsia="en-US"/>
              </w:rPr>
            </w:pPr>
            <w:r w:rsidRPr="006A0286">
              <w:rPr>
                <w:sz w:val="24"/>
                <w:szCs w:val="24"/>
              </w:rPr>
              <w:t>150,0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AD558C" w14:textId="651EBF29" w:rsidR="00AC04A4" w:rsidRPr="006A0286" w:rsidRDefault="00AC04A4" w:rsidP="00AC04A4">
            <w:pPr>
              <w:jc w:val="center"/>
              <w:rPr>
                <w:rFonts w:eastAsia="Calibri"/>
                <w:bCs/>
                <w:sz w:val="24"/>
                <w:szCs w:val="24"/>
                <w:lang w:eastAsia="en-US"/>
              </w:rPr>
            </w:pPr>
            <w:r w:rsidRPr="006A0286">
              <w:rPr>
                <w:sz w:val="24"/>
                <w:szCs w:val="24"/>
              </w:rPr>
              <w:t>150,0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B78EE3" w14:textId="5C8573FC" w:rsidR="00AC04A4" w:rsidRPr="006A0286" w:rsidRDefault="00AC04A4" w:rsidP="00AC04A4">
            <w:pPr>
              <w:jc w:val="center"/>
              <w:rPr>
                <w:rFonts w:eastAsia="Calibri"/>
                <w:bCs/>
                <w:sz w:val="24"/>
                <w:szCs w:val="24"/>
                <w:lang w:eastAsia="en-US"/>
              </w:rPr>
            </w:pPr>
            <w:r w:rsidRPr="006A0286">
              <w:rPr>
                <w:sz w:val="24"/>
                <w:szCs w:val="24"/>
              </w:rPr>
              <w:t>987,8</w:t>
            </w:r>
          </w:p>
        </w:tc>
      </w:tr>
      <w:tr w:rsidR="006A0286" w:rsidRPr="006A0286" w14:paraId="55178B98" w14:textId="77777777" w:rsidTr="00D24D30">
        <w:trPr>
          <w:trHeight w:val="260"/>
          <w:jc w:val="center"/>
        </w:trPr>
        <w:tc>
          <w:tcPr>
            <w:tcW w:w="2845" w:type="dxa"/>
            <w:tcBorders>
              <w:top w:val="single" w:sz="4" w:space="0" w:color="auto"/>
              <w:left w:val="single" w:sz="4" w:space="0" w:color="auto"/>
              <w:bottom w:val="single" w:sz="4" w:space="0" w:color="auto"/>
              <w:right w:val="single" w:sz="4" w:space="0" w:color="auto"/>
            </w:tcBorders>
            <w:shd w:val="clear" w:color="auto" w:fill="auto"/>
          </w:tcPr>
          <w:p w14:paraId="5FE8D79C" w14:textId="3262E407" w:rsidR="00AC04A4" w:rsidRPr="006A0286" w:rsidRDefault="00AC04A4" w:rsidP="00AC04A4">
            <w:pPr>
              <w:jc w:val="both"/>
              <w:rPr>
                <w:rFonts w:eastAsia="Calibri"/>
                <w:b/>
                <w:sz w:val="24"/>
                <w:szCs w:val="24"/>
                <w:lang w:eastAsia="en-US"/>
              </w:rPr>
            </w:pPr>
            <w:r w:rsidRPr="006A0286">
              <w:rPr>
                <w:sz w:val="24"/>
                <w:szCs w:val="24"/>
              </w:rPr>
              <w:t>1.3.3. Мероприятие (результат) «Организовано и проведено районное мероприятие «Встреча двух поколений» (всего), в том числе:</w:t>
            </w:r>
          </w:p>
        </w:tc>
        <w:tc>
          <w:tcPr>
            <w:tcW w:w="1276" w:type="dxa"/>
            <w:tcBorders>
              <w:top w:val="single" w:sz="4" w:space="0" w:color="auto"/>
              <w:left w:val="nil"/>
              <w:bottom w:val="single" w:sz="4" w:space="0" w:color="auto"/>
              <w:right w:val="single" w:sz="4" w:space="0" w:color="auto"/>
            </w:tcBorders>
            <w:shd w:val="clear" w:color="auto" w:fill="auto"/>
          </w:tcPr>
          <w:p w14:paraId="02A454EA" w14:textId="4A13B973" w:rsidR="00AC04A4" w:rsidRPr="006A0286" w:rsidRDefault="00AC04A4" w:rsidP="00AC04A4">
            <w:pPr>
              <w:jc w:val="center"/>
              <w:rPr>
                <w:rFonts w:eastAsia="Calibri"/>
                <w:b/>
                <w:sz w:val="24"/>
                <w:szCs w:val="24"/>
                <w:lang w:eastAsia="en-US"/>
              </w:rPr>
            </w:pPr>
            <w:r w:rsidRPr="006A0286">
              <w:rPr>
                <w:sz w:val="24"/>
                <w:szCs w:val="24"/>
              </w:rPr>
              <w:t>151,5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5A554B" w14:textId="2AAA3147" w:rsidR="00AC04A4" w:rsidRPr="006A0286" w:rsidRDefault="00AC04A4" w:rsidP="00AC04A4">
            <w:pPr>
              <w:jc w:val="center"/>
              <w:rPr>
                <w:rFonts w:eastAsia="Calibri"/>
                <w:b/>
                <w:sz w:val="24"/>
                <w:szCs w:val="24"/>
                <w:lang w:eastAsia="en-US"/>
              </w:rPr>
            </w:pPr>
            <w:r w:rsidRPr="006A0286">
              <w:rPr>
                <w:sz w:val="24"/>
                <w:szCs w:val="24"/>
              </w:rPr>
              <w:t>165,0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7189C" w14:textId="5E31472F" w:rsidR="00AC04A4" w:rsidRPr="006A0286" w:rsidRDefault="00AC04A4" w:rsidP="00AC04A4">
            <w:pPr>
              <w:jc w:val="center"/>
              <w:rPr>
                <w:rFonts w:eastAsia="Calibri"/>
                <w:b/>
                <w:sz w:val="24"/>
                <w:szCs w:val="24"/>
                <w:lang w:eastAsia="en-US"/>
              </w:rPr>
            </w:pPr>
            <w:r w:rsidRPr="006A0286">
              <w:rPr>
                <w:sz w:val="24"/>
                <w:szCs w:val="24"/>
              </w:rPr>
              <w:t>165,0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C7D48A" w14:textId="2384C079" w:rsidR="00AC04A4" w:rsidRPr="006A0286" w:rsidRDefault="00AC04A4" w:rsidP="00AC04A4">
            <w:pPr>
              <w:jc w:val="center"/>
              <w:rPr>
                <w:rFonts w:eastAsia="Calibri"/>
                <w:b/>
                <w:sz w:val="24"/>
                <w:szCs w:val="24"/>
                <w:lang w:eastAsia="en-US"/>
              </w:rPr>
            </w:pPr>
            <w:r w:rsidRPr="006A0286">
              <w:rPr>
                <w:sz w:val="24"/>
                <w:szCs w:val="24"/>
              </w:rPr>
              <w:t>165,0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3190FD" w14:textId="36D8B919" w:rsidR="00AC04A4" w:rsidRPr="006A0286" w:rsidRDefault="00AC04A4" w:rsidP="00AC04A4">
            <w:pPr>
              <w:jc w:val="center"/>
              <w:rPr>
                <w:rFonts w:eastAsia="Calibri"/>
                <w:b/>
                <w:sz w:val="24"/>
                <w:szCs w:val="24"/>
                <w:lang w:eastAsia="en-US"/>
              </w:rPr>
            </w:pPr>
            <w:r w:rsidRPr="006A0286">
              <w:rPr>
                <w:sz w:val="24"/>
                <w:szCs w:val="24"/>
              </w:rPr>
              <w:t>165,0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943876" w14:textId="3341D770" w:rsidR="00AC04A4" w:rsidRPr="006A0286" w:rsidRDefault="00AC04A4" w:rsidP="00AC04A4">
            <w:pPr>
              <w:jc w:val="center"/>
              <w:rPr>
                <w:rFonts w:eastAsia="Calibri"/>
                <w:b/>
                <w:sz w:val="24"/>
                <w:szCs w:val="24"/>
                <w:lang w:eastAsia="en-US"/>
              </w:rPr>
            </w:pPr>
            <w:r w:rsidRPr="006A0286">
              <w:rPr>
                <w:sz w:val="24"/>
                <w:szCs w:val="24"/>
              </w:rPr>
              <w:t>165,0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46FF20" w14:textId="7FF2B7FA" w:rsidR="00AC04A4" w:rsidRPr="006A0286" w:rsidRDefault="00AC04A4" w:rsidP="00AC04A4">
            <w:pPr>
              <w:jc w:val="center"/>
              <w:rPr>
                <w:rFonts w:eastAsia="Calibri"/>
                <w:b/>
                <w:sz w:val="24"/>
                <w:szCs w:val="24"/>
                <w:lang w:eastAsia="en-US"/>
              </w:rPr>
            </w:pPr>
            <w:r w:rsidRPr="006A0286">
              <w:rPr>
                <w:sz w:val="24"/>
                <w:szCs w:val="24"/>
              </w:rPr>
              <w:t>165,0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B65CEC" w14:textId="4A955F34" w:rsidR="00AC04A4" w:rsidRPr="006A0286" w:rsidRDefault="00AC04A4" w:rsidP="00AC04A4">
            <w:pPr>
              <w:jc w:val="center"/>
              <w:rPr>
                <w:rFonts w:eastAsia="Calibri"/>
                <w:b/>
                <w:sz w:val="24"/>
                <w:szCs w:val="24"/>
                <w:lang w:eastAsia="en-US"/>
              </w:rPr>
            </w:pPr>
            <w:r w:rsidRPr="006A0286">
              <w:rPr>
                <w:sz w:val="24"/>
                <w:szCs w:val="24"/>
              </w:rPr>
              <w:t>1 141,5</w:t>
            </w:r>
          </w:p>
        </w:tc>
      </w:tr>
      <w:tr w:rsidR="006A0286" w:rsidRPr="006A0286" w14:paraId="01951896" w14:textId="77777777" w:rsidTr="00DC74D7">
        <w:trPr>
          <w:trHeight w:val="260"/>
          <w:jc w:val="center"/>
        </w:trPr>
        <w:tc>
          <w:tcPr>
            <w:tcW w:w="2845" w:type="dxa"/>
            <w:tcBorders>
              <w:top w:val="single" w:sz="4" w:space="0" w:color="auto"/>
              <w:left w:val="single" w:sz="4" w:space="0" w:color="auto"/>
              <w:bottom w:val="single" w:sz="4" w:space="0" w:color="auto"/>
              <w:right w:val="single" w:sz="4" w:space="0" w:color="auto"/>
            </w:tcBorders>
            <w:shd w:val="clear" w:color="auto" w:fill="auto"/>
            <w:vAlign w:val="center"/>
          </w:tcPr>
          <w:p w14:paraId="03533976" w14:textId="2BB66AF6" w:rsidR="00AC04A4" w:rsidRPr="006A0286" w:rsidRDefault="00AC04A4" w:rsidP="00AC04A4">
            <w:pPr>
              <w:jc w:val="both"/>
              <w:rPr>
                <w:rFonts w:eastAsia="Calibri"/>
                <w:b/>
                <w:sz w:val="24"/>
                <w:szCs w:val="24"/>
                <w:lang w:eastAsia="en-US"/>
              </w:rPr>
            </w:pPr>
            <w:r w:rsidRPr="006A0286">
              <w:rPr>
                <w:sz w:val="24"/>
                <w:szCs w:val="24"/>
              </w:rPr>
              <w:t>местный бюджет</w:t>
            </w:r>
          </w:p>
        </w:tc>
        <w:tc>
          <w:tcPr>
            <w:tcW w:w="1276" w:type="dxa"/>
            <w:tcBorders>
              <w:top w:val="single" w:sz="4" w:space="0" w:color="auto"/>
              <w:left w:val="nil"/>
              <w:bottom w:val="single" w:sz="4" w:space="0" w:color="auto"/>
              <w:right w:val="single" w:sz="4" w:space="0" w:color="auto"/>
            </w:tcBorders>
            <w:shd w:val="clear" w:color="auto" w:fill="auto"/>
          </w:tcPr>
          <w:p w14:paraId="2AD02548" w14:textId="2044C387" w:rsidR="00AC04A4" w:rsidRPr="006A0286" w:rsidRDefault="00AC04A4" w:rsidP="00AC04A4">
            <w:pPr>
              <w:jc w:val="center"/>
              <w:rPr>
                <w:rFonts w:eastAsia="Calibri"/>
                <w:b/>
                <w:sz w:val="24"/>
                <w:szCs w:val="24"/>
                <w:lang w:eastAsia="en-US"/>
              </w:rPr>
            </w:pPr>
            <w:r w:rsidRPr="006A0286">
              <w:rPr>
                <w:sz w:val="24"/>
                <w:szCs w:val="24"/>
              </w:rPr>
              <w:t>151,5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330497" w14:textId="731CB16E" w:rsidR="00AC04A4" w:rsidRPr="006A0286" w:rsidRDefault="00AC04A4" w:rsidP="00AC04A4">
            <w:pPr>
              <w:jc w:val="center"/>
              <w:rPr>
                <w:rFonts w:eastAsia="Calibri"/>
                <w:b/>
                <w:sz w:val="24"/>
                <w:szCs w:val="24"/>
                <w:lang w:eastAsia="en-US"/>
              </w:rPr>
            </w:pPr>
            <w:r w:rsidRPr="006A0286">
              <w:rPr>
                <w:sz w:val="24"/>
                <w:szCs w:val="24"/>
              </w:rPr>
              <w:t>165,0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43DFA2" w14:textId="731D70BF" w:rsidR="00AC04A4" w:rsidRPr="006A0286" w:rsidRDefault="00AC04A4" w:rsidP="00AC04A4">
            <w:pPr>
              <w:jc w:val="center"/>
              <w:rPr>
                <w:rFonts w:eastAsia="Calibri"/>
                <w:b/>
                <w:sz w:val="24"/>
                <w:szCs w:val="24"/>
                <w:lang w:eastAsia="en-US"/>
              </w:rPr>
            </w:pPr>
            <w:r w:rsidRPr="006A0286">
              <w:rPr>
                <w:sz w:val="24"/>
                <w:szCs w:val="24"/>
              </w:rPr>
              <w:t>165,0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E72E56" w14:textId="514DAC32" w:rsidR="00AC04A4" w:rsidRPr="006A0286" w:rsidRDefault="00AC04A4" w:rsidP="00AC04A4">
            <w:pPr>
              <w:jc w:val="center"/>
              <w:rPr>
                <w:rFonts w:eastAsia="Calibri"/>
                <w:b/>
                <w:sz w:val="24"/>
                <w:szCs w:val="24"/>
                <w:lang w:eastAsia="en-US"/>
              </w:rPr>
            </w:pPr>
            <w:r w:rsidRPr="006A0286">
              <w:rPr>
                <w:sz w:val="24"/>
                <w:szCs w:val="24"/>
              </w:rPr>
              <w:t>165,0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E93C9C" w14:textId="791714EB" w:rsidR="00AC04A4" w:rsidRPr="006A0286" w:rsidRDefault="00AC04A4" w:rsidP="00AC04A4">
            <w:pPr>
              <w:jc w:val="center"/>
              <w:rPr>
                <w:rFonts w:eastAsia="Calibri"/>
                <w:b/>
                <w:sz w:val="24"/>
                <w:szCs w:val="24"/>
                <w:lang w:eastAsia="en-US"/>
              </w:rPr>
            </w:pPr>
            <w:r w:rsidRPr="006A0286">
              <w:rPr>
                <w:sz w:val="24"/>
                <w:szCs w:val="24"/>
              </w:rPr>
              <w:t>165,0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6FC53" w14:textId="2D2962C6" w:rsidR="00AC04A4" w:rsidRPr="006A0286" w:rsidRDefault="00AC04A4" w:rsidP="00AC04A4">
            <w:pPr>
              <w:jc w:val="center"/>
              <w:rPr>
                <w:rFonts w:eastAsia="Calibri"/>
                <w:b/>
                <w:sz w:val="24"/>
                <w:szCs w:val="24"/>
                <w:lang w:eastAsia="en-US"/>
              </w:rPr>
            </w:pPr>
            <w:r w:rsidRPr="006A0286">
              <w:rPr>
                <w:sz w:val="24"/>
                <w:szCs w:val="24"/>
              </w:rPr>
              <w:t>165,0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CAB2DA" w14:textId="67CE55C8" w:rsidR="00AC04A4" w:rsidRPr="006A0286" w:rsidRDefault="00AC04A4" w:rsidP="00AC04A4">
            <w:pPr>
              <w:jc w:val="center"/>
              <w:rPr>
                <w:rFonts w:eastAsia="Calibri"/>
                <w:b/>
                <w:sz w:val="24"/>
                <w:szCs w:val="24"/>
                <w:lang w:eastAsia="en-US"/>
              </w:rPr>
            </w:pPr>
            <w:r w:rsidRPr="006A0286">
              <w:rPr>
                <w:sz w:val="24"/>
                <w:szCs w:val="24"/>
              </w:rPr>
              <w:t>165,0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3C1F9A" w14:textId="1A9B0743" w:rsidR="00AC04A4" w:rsidRPr="006A0286" w:rsidRDefault="00AC04A4" w:rsidP="00AC04A4">
            <w:pPr>
              <w:jc w:val="center"/>
              <w:rPr>
                <w:rFonts w:eastAsia="Calibri"/>
                <w:sz w:val="24"/>
                <w:szCs w:val="24"/>
                <w:shd w:val="clear" w:color="auto" w:fill="FFFFFF"/>
                <w:lang w:eastAsia="en-US"/>
              </w:rPr>
            </w:pPr>
            <w:r w:rsidRPr="006A0286">
              <w:rPr>
                <w:sz w:val="24"/>
                <w:szCs w:val="24"/>
              </w:rPr>
              <w:t>1 141,5</w:t>
            </w:r>
          </w:p>
        </w:tc>
      </w:tr>
      <w:tr w:rsidR="006A0286" w:rsidRPr="006A0286" w14:paraId="0EEA5D9F" w14:textId="77777777" w:rsidTr="00D24D30">
        <w:trPr>
          <w:trHeight w:val="260"/>
          <w:jc w:val="center"/>
        </w:trPr>
        <w:tc>
          <w:tcPr>
            <w:tcW w:w="2845" w:type="dxa"/>
            <w:tcBorders>
              <w:top w:val="single" w:sz="4" w:space="0" w:color="auto"/>
              <w:left w:val="single" w:sz="4" w:space="0" w:color="auto"/>
              <w:bottom w:val="single" w:sz="4" w:space="0" w:color="auto"/>
              <w:right w:val="single" w:sz="4" w:space="0" w:color="auto"/>
            </w:tcBorders>
            <w:shd w:val="clear" w:color="auto" w:fill="auto"/>
          </w:tcPr>
          <w:p w14:paraId="60C646A5" w14:textId="4079DA7E" w:rsidR="00AC04A4" w:rsidRPr="006A0286" w:rsidRDefault="00AC04A4" w:rsidP="00AC04A4">
            <w:pPr>
              <w:jc w:val="both"/>
              <w:rPr>
                <w:rFonts w:eastAsia="Calibri"/>
                <w:b/>
                <w:sz w:val="24"/>
                <w:szCs w:val="24"/>
                <w:lang w:eastAsia="en-US"/>
              </w:rPr>
            </w:pPr>
            <w:r w:rsidRPr="006A0286">
              <w:rPr>
                <w:sz w:val="24"/>
                <w:szCs w:val="24"/>
              </w:rPr>
              <w:t xml:space="preserve">1.3.4. Мероприятие (результат) </w:t>
            </w:r>
            <w:r w:rsidRPr="006A0286">
              <w:rPr>
                <w:sz w:val="24"/>
                <w:szCs w:val="24"/>
              </w:rPr>
              <w:lastRenderedPageBreak/>
              <w:t>«Организовано и проведено районное мероприятие, посвященное Дню пожилых людей (1 октября)» (всего), в том числе:</w:t>
            </w:r>
          </w:p>
        </w:tc>
        <w:tc>
          <w:tcPr>
            <w:tcW w:w="1276" w:type="dxa"/>
            <w:tcBorders>
              <w:top w:val="single" w:sz="4" w:space="0" w:color="auto"/>
              <w:left w:val="nil"/>
              <w:bottom w:val="single" w:sz="4" w:space="0" w:color="auto"/>
              <w:right w:val="single" w:sz="4" w:space="0" w:color="auto"/>
            </w:tcBorders>
            <w:shd w:val="clear" w:color="auto" w:fill="auto"/>
          </w:tcPr>
          <w:p w14:paraId="31910262" w14:textId="6D75378C" w:rsidR="00AC04A4" w:rsidRPr="006A0286" w:rsidRDefault="00AC04A4" w:rsidP="00AC04A4">
            <w:pPr>
              <w:jc w:val="center"/>
              <w:rPr>
                <w:rFonts w:eastAsia="Calibri"/>
                <w:b/>
                <w:sz w:val="24"/>
                <w:szCs w:val="24"/>
                <w:lang w:eastAsia="en-US"/>
              </w:rPr>
            </w:pPr>
            <w:r w:rsidRPr="006A0286">
              <w:rPr>
                <w:sz w:val="24"/>
                <w:szCs w:val="24"/>
              </w:rPr>
              <w:lastRenderedPageBreak/>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15264C" w14:textId="68B1FEB2" w:rsidR="00AC04A4" w:rsidRPr="006A0286" w:rsidRDefault="00AC04A4" w:rsidP="00AC04A4">
            <w:pPr>
              <w:jc w:val="center"/>
              <w:rPr>
                <w:rFonts w:eastAsia="Calibri"/>
                <w:b/>
                <w:sz w:val="24"/>
                <w:szCs w:val="24"/>
                <w:lang w:eastAsia="en-US"/>
              </w:rPr>
            </w:pPr>
            <w:r w:rsidRPr="006A0286">
              <w:rPr>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6AEA07" w14:textId="0F84D413" w:rsidR="00AC04A4" w:rsidRPr="006A0286" w:rsidRDefault="00AC04A4" w:rsidP="00AC04A4">
            <w:pPr>
              <w:jc w:val="center"/>
              <w:rPr>
                <w:rFonts w:eastAsia="Calibri"/>
                <w:b/>
                <w:sz w:val="24"/>
                <w:szCs w:val="24"/>
                <w:lang w:eastAsia="en-US"/>
              </w:rPr>
            </w:pPr>
            <w:r w:rsidRPr="006A0286">
              <w:rPr>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A10622" w14:textId="75C89578" w:rsidR="00AC04A4" w:rsidRPr="006A0286" w:rsidRDefault="00AC04A4" w:rsidP="00AC04A4">
            <w:pPr>
              <w:jc w:val="center"/>
              <w:rPr>
                <w:rFonts w:eastAsia="Calibri"/>
                <w:b/>
                <w:sz w:val="24"/>
                <w:szCs w:val="24"/>
                <w:lang w:eastAsia="en-US"/>
              </w:rPr>
            </w:pPr>
            <w:r w:rsidRPr="006A0286">
              <w:rPr>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74F5EF" w14:textId="2B1B221E" w:rsidR="00AC04A4" w:rsidRPr="006A0286" w:rsidRDefault="00AC04A4" w:rsidP="00AC04A4">
            <w:pPr>
              <w:jc w:val="center"/>
              <w:rPr>
                <w:rFonts w:eastAsia="Calibri"/>
                <w:b/>
                <w:sz w:val="24"/>
                <w:szCs w:val="24"/>
                <w:lang w:eastAsia="en-US"/>
              </w:rPr>
            </w:pPr>
            <w:r w:rsidRPr="006A0286">
              <w:rPr>
                <w:sz w:val="24"/>
                <w:szCs w:val="24"/>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0B9269" w14:textId="4AF8A6C0" w:rsidR="00AC04A4" w:rsidRPr="006A0286" w:rsidRDefault="00AC04A4" w:rsidP="00AC04A4">
            <w:pPr>
              <w:jc w:val="center"/>
              <w:rPr>
                <w:rFonts w:eastAsia="Calibri"/>
                <w:b/>
                <w:sz w:val="24"/>
                <w:szCs w:val="24"/>
                <w:lang w:eastAsia="en-US"/>
              </w:rPr>
            </w:pPr>
            <w:r w:rsidRPr="006A0286">
              <w:rPr>
                <w:sz w:val="24"/>
                <w:szCs w:val="24"/>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FCB603" w14:textId="4021E306" w:rsidR="00AC04A4" w:rsidRPr="006A0286" w:rsidRDefault="00AC04A4" w:rsidP="00AC04A4">
            <w:pPr>
              <w:jc w:val="center"/>
              <w:rPr>
                <w:rFonts w:eastAsia="Calibri"/>
                <w:b/>
                <w:sz w:val="24"/>
                <w:szCs w:val="24"/>
                <w:lang w:eastAsia="en-US"/>
              </w:rPr>
            </w:pPr>
            <w:r w:rsidRPr="006A0286">
              <w:rPr>
                <w:sz w:val="24"/>
                <w:szCs w:val="24"/>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DF7DCF" w14:textId="01BD5EA2" w:rsidR="00AC04A4" w:rsidRPr="006A0286" w:rsidRDefault="00AC04A4" w:rsidP="00AC04A4">
            <w:pPr>
              <w:jc w:val="center"/>
              <w:rPr>
                <w:rFonts w:eastAsia="Calibri"/>
                <w:b/>
                <w:sz w:val="24"/>
                <w:szCs w:val="24"/>
                <w:lang w:eastAsia="en-US"/>
              </w:rPr>
            </w:pPr>
            <w:r w:rsidRPr="006A0286">
              <w:rPr>
                <w:sz w:val="24"/>
                <w:szCs w:val="24"/>
              </w:rPr>
              <w:t>600,0</w:t>
            </w:r>
          </w:p>
        </w:tc>
      </w:tr>
      <w:tr w:rsidR="006A0286" w:rsidRPr="006A0286" w14:paraId="0D4FFA6D" w14:textId="77777777" w:rsidTr="00D74C99">
        <w:trPr>
          <w:trHeight w:val="260"/>
          <w:jc w:val="center"/>
        </w:trPr>
        <w:tc>
          <w:tcPr>
            <w:tcW w:w="2845" w:type="dxa"/>
            <w:tcBorders>
              <w:top w:val="single" w:sz="4" w:space="0" w:color="auto"/>
              <w:left w:val="single" w:sz="4" w:space="0" w:color="auto"/>
              <w:bottom w:val="single" w:sz="4" w:space="0" w:color="auto"/>
              <w:right w:val="single" w:sz="4" w:space="0" w:color="auto"/>
            </w:tcBorders>
            <w:shd w:val="clear" w:color="auto" w:fill="auto"/>
            <w:vAlign w:val="center"/>
          </w:tcPr>
          <w:p w14:paraId="50165422" w14:textId="36C140DA" w:rsidR="00AC04A4" w:rsidRPr="006A0286" w:rsidRDefault="00AC04A4" w:rsidP="00AC04A4">
            <w:pPr>
              <w:jc w:val="both"/>
              <w:rPr>
                <w:rFonts w:eastAsia="Calibri"/>
                <w:b/>
                <w:sz w:val="24"/>
                <w:szCs w:val="24"/>
                <w:lang w:eastAsia="en-US"/>
              </w:rPr>
            </w:pPr>
            <w:r w:rsidRPr="006A0286">
              <w:rPr>
                <w:sz w:val="24"/>
                <w:szCs w:val="24"/>
              </w:rPr>
              <w:t>местный бюджет</w:t>
            </w:r>
          </w:p>
        </w:tc>
        <w:tc>
          <w:tcPr>
            <w:tcW w:w="1276" w:type="dxa"/>
            <w:tcBorders>
              <w:top w:val="single" w:sz="4" w:space="0" w:color="auto"/>
              <w:left w:val="nil"/>
              <w:bottom w:val="single" w:sz="4" w:space="0" w:color="auto"/>
              <w:right w:val="single" w:sz="4" w:space="0" w:color="auto"/>
            </w:tcBorders>
            <w:shd w:val="clear" w:color="auto" w:fill="auto"/>
          </w:tcPr>
          <w:p w14:paraId="03A67F1C" w14:textId="41AFA169" w:rsidR="00AC04A4" w:rsidRPr="006A0286" w:rsidRDefault="00AC04A4" w:rsidP="00AC04A4">
            <w:pPr>
              <w:jc w:val="center"/>
              <w:rPr>
                <w:rFonts w:eastAsia="Calibri"/>
                <w:b/>
                <w:sz w:val="24"/>
                <w:szCs w:val="24"/>
                <w:lang w:eastAsia="en-US"/>
              </w:rPr>
            </w:pPr>
            <w:r w:rsidRPr="006A0286">
              <w:rPr>
                <w:sz w:val="24"/>
                <w:szCs w:val="24"/>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671816" w14:textId="0EF39988" w:rsidR="00AC04A4" w:rsidRPr="006A0286" w:rsidRDefault="00AC04A4" w:rsidP="00AC04A4">
            <w:pPr>
              <w:jc w:val="center"/>
              <w:rPr>
                <w:rFonts w:eastAsia="Calibri"/>
                <w:b/>
                <w:sz w:val="24"/>
                <w:szCs w:val="24"/>
                <w:lang w:eastAsia="en-US"/>
              </w:rPr>
            </w:pPr>
            <w:r w:rsidRPr="006A0286">
              <w:rPr>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3BF55" w14:textId="1CE44372" w:rsidR="00AC04A4" w:rsidRPr="006A0286" w:rsidRDefault="00AC04A4" w:rsidP="00AC04A4">
            <w:pPr>
              <w:jc w:val="center"/>
              <w:rPr>
                <w:rFonts w:eastAsia="Calibri"/>
                <w:b/>
                <w:sz w:val="24"/>
                <w:szCs w:val="24"/>
                <w:lang w:eastAsia="en-US"/>
              </w:rPr>
            </w:pPr>
            <w:r w:rsidRPr="006A0286">
              <w:rPr>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A01AB0" w14:textId="15CA1830" w:rsidR="00AC04A4" w:rsidRPr="006A0286" w:rsidRDefault="00AC04A4" w:rsidP="00AC04A4">
            <w:pPr>
              <w:jc w:val="center"/>
              <w:rPr>
                <w:rFonts w:eastAsia="Calibri"/>
                <w:b/>
                <w:sz w:val="24"/>
                <w:szCs w:val="24"/>
                <w:lang w:eastAsia="en-US"/>
              </w:rPr>
            </w:pPr>
            <w:r w:rsidRPr="006A0286">
              <w:rPr>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2CA0B0" w14:textId="1E94F870" w:rsidR="00AC04A4" w:rsidRPr="006A0286" w:rsidRDefault="00AC04A4" w:rsidP="00AC04A4">
            <w:pPr>
              <w:jc w:val="center"/>
              <w:rPr>
                <w:rFonts w:eastAsia="Calibri"/>
                <w:b/>
                <w:sz w:val="24"/>
                <w:szCs w:val="24"/>
                <w:lang w:eastAsia="en-US"/>
              </w:rPr>
            </w:pPr>
            <w:r w:rsidRPr="006A0286">
              <w:rPr>
                <w:sz w:val="24"/>
                <w:szCs w:val="24"/>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1D561A" w14:textId="5E30FF0B" w:rsidR="00AC04A4" w:rsidRPr="006A0286" w:rsidRDefault="00AC04A4" w:rsidP="00AC04A4">
            <w:pPr>
              <w:jc w:val="center"/>
              <w:rPr>
                <w:rFonts w:eastAsia="Calibri"/>
                <w:b/>
                <w:sz w:val="24"/>
                <w:szCs w:val="24"/>
                <w:lang w:eastAsia="en-US"/>
              </w:rPr>
            </w:pPr>
            <w:r w:rsidRPr="006A0286">
              <w:rPr>
                <w:sz w:val="24"/>
                <w:szCs w:val="24"/>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7D1F4D" w14:textId="7CE0058B" w:rsidR="00AC04A4" w:rsidRPr="006A0286" w:rsidRDefault="00AC04A4" w:rsidP="00AC04A4">
            <w:pPr>
              <w:jc w:val="center"/>
              <w:rPr>
                <w:rFonts w:eastAsia="Calibri"/>
                <w:b/>
                <w:sz w:val="24"/>
                <w:szCs w:val="24"/>
                <w:lang w:eastAsia="en-US"/>
              </w:rPr>
            </w:pPr>
            <w:r w:rsidRPr="006A0286">
              <w:rPr>
                <w:sz w:val="24"/>
                <w:szCs w:val="24"/>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26B08D" w14:textId="24177174" w:rsidR="00AC04A4" w:rsidRPr="006A0286" w:rsidRDefault="00AC04A4" w:rsidP="00AC04A4">
            <w:pPr>
              <w:jc w:val="center"/>
              <w:rPr>
                <w:rFonts w:eastAsia="Calibri"/>
                <w:sz w:val="24"/>
                <w:szCs w:val="24"/>
                <w:shd w:val="clear" w:color="auto" w:fill="FFFFFF"/>
                <w:lang w:eastAsia="en-US"/>
              </w:rPr>
            </w:pPr>
            <w:r w:rsidRPr="006A0286">
              <w:rPr>
                <w:sz w:val="24"/>
                <w:szCs w:val="24"/>
              </w:rPr>
              <w:t>600,0</w:t>
            </w:r>
          </w:p>
        </w:tc>
      </w:tr>
      <w:tr w:rsidR="006A0286" w:rsidRPr="006A0286" w14:paraId="0D5B55DB" w14:textId="77777777" w:rsidTr="00462FBB">
        <w:trPr>
          <w:trHeight w:val="260"/>
          <w:jc w:val="center"/>
        </w:trPr>
        <w:tc>
          <w:tcPr>
            <w:tcW w:w="2845" w:type="dxa"/>
            <w:tcBorders>
              <w:top w:val="single" w:sz="4" w:space="0" w:color="auto"/>
              <w:left w:val="single" w:sz="4" w:space="0" w:color="auto"/>
              <w:bottom w:val="single" w:sz="4" w:space="0" w:color="auto"/>
              <w:right w:val="single" w:sz="4" w:space="0" w:color="auto"/>
            </w:tcBorders>
            <w:shd w:val="clear" w:color="auto" w:fill="auto"/>
          </w:tcPr>
          <w:p w14:paraId="1C136837" w14:textId="3D2B27D1" w:rsidR="00AC04A4" w:rsidRPr="006A0286" w:rsidRDefault="00AC04A4" w:rsidP="00AC04A4">
            <w:pPr>
              <w:jc w:val="both"/>
              <w:rPr>
                <w:rFonts w:eastAsia="Calibri"/>
                <w:bCs/>
                <w:sz w:val="24"/>
                <w:szCs w:val="24"/>
                <w:lang w:eastAsia="en-US"/>
              </w:rPr>
            </w:pPr>
            <w:r w:rsidRPr="006A0286">
              <w:rPr>
                <w:sz w:val="24"/>
                <w:szCs w:val="24"/>
              </w:rPr>
              <w:t>1.3.7. Мероприятие (результат) «Организованы экскурсионные туры для граждан старшего поколения» (всего), в том числе:</w:t>
            </w:r>
          </w:p>
        </w:tc>
        <w:tc>
          <w:tcPr>
            <w:tcW w:w="1276" w:type="dxa"/>
            <w:tcBorders>
              <w:top w:val="single" w:sz="4" w:space="0" w:color="auto"/>
              <w:left w:val="nil"/>
              <w:bottom w:val="single" w:sz="4" w:space="0" w:color="auto"/>
              <w:right w:val="single" w:sz="4" w:space="0" w:color="auto"/>
            </w:tcBorders>
            <w:shd w:val="clear" w:color="auto" w:fill="auto"/>
          </w:tcPr>
          <w:p w14:paraId="2F91C5BF" w14:textId="6A856916" w:rsidR="00AC04A4" w:rsidRPr="006A0286" w:rsidRDefault="00AC04A4" w:rsidP="00AC04A4">
            <w:pPr>
              <w:jc w:val="center"/>
              <w:rPr>
                <w:rFonts w:eastAsia="Calibri"/>
                <w:bCs/>
                <w:sz w:val="24"/>
                <w:szCs w:val="24"/>
                <w:lang w:eastAsia="en-US"/>
              </w:rPr>
            </w:pPr>
            <w:r w:rsidRPr="006A0286">
              <w:rPr>
                <w:sz w:val="24"/>
                <w:szCs w:val="24"/>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5BF9F8" w14:textId="04640D75" w:rsidR="00AC04A4" w:rsidRPr="006A0286" w:rsidRDefault="00AC04A4" w:rsidP="00AC04A4">
            <w:pPr>
              <w:jc w:val="center"/>
              <w:rPr>
                <w:rFonts w:eastAsia="Calibri"/>
                <w:bCs/>
                <w:sz w:val="24"/>
                <w:szCs w:val="24"/>
                <w:lang w:eastAsia="en-US"/>
              </w:rPr>
            </w:pPr>
            <w:r w:rsidRPr="006A0286">
              <w:rPr>
                <w:sz w:val="24"/>
                <w:szCs w:val="24"/>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9160CF" w14:textId="0D64ED91" w:rsidR="00AC04A4" w:rsidRPr="006A0286" w:rsidRDefault="00AC04A4" w:rsidP="00AC04A4">
            <w:pPr>
              <w:jc w:val="center"/>
              <w:rPr>
                <w:rFonts w:eastAsia="Calibri"/>
                <w:bCs/>
                <w:sz w:val="24"/>
                <w:szCs w:val="24"/>
                <w:lang w:eastAsia="en-US"/>
              </w:rPr>
            </w:pPr>
            <w:r w:rsidRPr="006A0286">
              <w:rPr>
                <w:sz w:val="24"/>
                <w:szCs w:val="24"/>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3BA424" w14:textId="73FA7FA8" w:rsidR="00AC04A4" w:rsidRPr="006A0286" w:rsidRDefault="00AC04A4" w:rsidP="00AC04A4">
            <w:pPr>
              <w:jc w:val="center"/>
              <w:rPr>
                <w:rFonts w:eastAsia="Calibri"/>
                <w:bCs/>
                <w:sz w:val="24"/>
                <w:szCs w:val="24"/>
                <w:lang w:eastAsia="en-US"/>
              </w:rPr>
            </w:pPr>
            <w:r w:rsidRPr="006A0286">
              <w:rPr>
                <w:sz w:val="24"/>
                <w:szCs w:val="24"/>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14C2BC" w14:textId="6C0041C5" w:rsidR="00AC04A4" w:rsidRPr="006A0286" w:rsidRDefault="00AC04A4" w:rsidP="00AC04A4">
            <w:pPr>
              <w:jc w:val="center"/>
              <w:rPr>
                <w:rFonts w:eastAsia="Calibri"/>
                <w:bCs/>
                <w:sz w:val="24"/>
                <w:szCs w:val="24"/>
                <w:lang w:eastAsia="en-US"/>
              </w:rPr>
            </w:pPr>
            <w:r w:rsidRPr="006A0286">
              <w:rPr>
                <w:sz w:val="24"/>
                <w:szCs w:val="24"/>
              </w:rPr>
              <w:t>400,0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7F6EFB" w14:textId="60E81894" w:rsidR="00AC04A4" w:rsidRPr="006A0286" w:rsidRDefault="00AC04A4" w:rsidP="00AC04A4">
            <w:pPr>
              <w:jc w:val="center"/>
              <w:rPr>
                <w:rFonts w:eastAsia="Calibri"/>
                <w:bCs/>
                <w:sz w:val="24"/>
                <w:szCs w:val="24"/>
                <w:lang w:eastAsia="en-US"/>
              </w:rPr>
            </w:pPr>
            <w:r w:rsidRPr="006A0286">
              <w:rPr>
                <w:sz w:val="24"/>
                <w:szCs w:val="24"/>
              </w:rPr>
              <w:t>400,0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D14E01" w14:textId="4303C2E7" w:rsidR="00AC04A4" w:rsidRPr="006A0286" w:rsidRDefault="00AC04A4" w:rsidP="00AC04A4">
            <w:pPr>
              <w:jc w:val="center"/>
              <w:rPr>
                <w:rFonts w:eastAsia="Calibri"/>
                <w:bCs/>
                <w:sz w:val="24"/>
                <w:szCs w:val="24"/>
                <w:lang w:eastAsia="en-US"/>
              </w:rPr>
            </w:pPr>
            <w:r w:rsidRPr="006A0286">
              <w:rPr>
                <w:sz w:val="24"/>
                <w:szCs w:val="24"/>
              </w:rPr>
              <w:t>400,0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AA4664" w14:textId="03FB2110" w:rsidR="00AC04A4" w:rsidRPr="006A0286" w:rsidRDefault="00AC04A4" w:rsidP="00AC04A4">
            <w:pPr>
              <w:jc w:val="center"/>
              <w:rPr>
                <w:rFonts w:eastAsia="Calibri"/>
                <w:bCs/>
                <w:sz w:val="24"/>
                <w:szCs w:val="24"/>
                <w:lang w:eastAsia="en-US"/>
              </w:rPr>
            </w:pPr>
            <w:r w:rsidRPr="006A0286">
              <w:rPr>
                <w:sz w:val="24"/>
                <w:szCs w:val="24"/>
              </w:rPr>
              <w:t>2 400,0</w:t>
            </w:r>
          </w:p>
        </w:tc>
      </w:tr>
      <w:tr w:rsidR="00AC04A4" w:rsidRPr="006A0286" w14:paraId="5FE6CDA9" w14:textId="77777777" w:rsidTr="00CC62B3">
        <w:trPr>
          <w:trHeight w:val="260"/>
          <w:jc w:val="center"/>
        </w:trPr>
        <w:tc>
          <w:tcPr>
            <w:tcW w:w="2845" w:type="dxa"/>
            <w:tcBorders>
              <w:top w:val="single" w:sz="4" w:space="0" w:color="auto"/>
              <w:left w:val="single" w:sz="4" w:space="0" w:color="auto"/>
              <w:bottom w:val="single" w:sz="4" w:space="0" w:color="auto"/>
              <w:right w:val="single" w:sz="4" w:space="0" w:color="auto"/>
            </w:tcBorders>
            <w:shd w:val="clear" w:color="auto" w:fill="auto"/>
            <w:vAlign w:val="center"/>
          </w:tcPr>
          <w:p w14:paraId="03F958C7" w14:textId="27FA9FC4" w:rsidR="00AC04A4" w:rsidRPr="006A0286" w:rsidRDefault="00AC04A4" w:rsidP="00AC04A4">
            <w:pPr>
              <w:jc w:val="both"/>
              <w:rPr>
                <w:rFonts w:eastAsia="Calibri"/>
                <w:bCs/>
                <w:sz w:val="24"/>
                <w:szCs w:val="24"/>
                <w:lang w:eastAsia="en-US"/>
              </w:rPr>
            </w:pPr>
            <w:r w:rsidRPr="006A0286">
              <w:rPr>
                <w:sz w:val="24"/>
                <w:szCs w:val="24"/>
              </w:rPr>
              <w:t>местный бюджет</w:t>
            </w:r>
          </w:p>
        </w:tc>
        <w:tc>
          <w:tcPr>
            <w:tcW w:w="1276" w:type="dxa"/>
            <w:tcBorders>
              <w:top w:val="single" w:sz="4" w:space="0" w:color="auto"/>
              <w:left w:val="nil"/>
              <w:bottom w:val="single" w:sz="4" w:space="0" w:color="auto"/>
              <w:right w:val="single" w:sz="4" w:space="0" w:color="auto"/>
            </w:tcBorders>
            <w:shd w:val="clear" w:color="auto" w:fill="auto"/>
          </w:tcPr>
          <w:p w14:paraId="0FCF6FD6" w14:textId="17BBD836" w:rsidR="00AC04A4" w:rsidRPr="006A0286" w:rsidRDefault="00AC04A4" w:rsidP="00AC04A4">
            <w:pPr>
              <w:jc w:val="center"/>
              <w:rPr>
                <w:rFonts w:eastAsia="Calibri"/>
                <w:bCs/>
                <w:sz w:val="24"/>
                <w:szCs w:val="24"/>
                <w:lang w:eastAsia="en-US"/>
              </w:rPr>
            </w:pPr>
            <w:r w:rsidRPr="006A0286">
              <w:rPr>
                <w:sz w:val="24"/>
                <w:szCs w:val="24"/>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02184B" w14:textId="005305CB" w:rsidR="00AC04A4" w:rsidRPr="006A0286" w:rsidRDefault="00AC04A4" w:rsidP="00AC04A4">
            <w:pPr>
              <w:jc w:val="center"/>
              <w:rPr>
                <w:rFonts w:eastAsia="Calibri"/>
                <w:bCs/>
                <w:sz w:val="24"/>
                <w:szCs w:val="24"/>
                <w:lang w:eastAsia="en-US"/>
              </w:rPr>
            </w:pPr>
            <w:r w:rsidRPr="006A0286">
              <w:rPr>
                <w:sz w:val="24"/>
                <w:szCs w:val="24"/>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6ACDE2" w14:textId="2528A42E" w:rsidR="00AC04A4" w:rsidRPr="006A0286" w:rsidRDefault="00AC04A4" w:rsidP="00AC04A4">
            <w:pPr>
              <w:jc w:val="center"/>
              <w:rPr>
                <w:rFonts w:eastAsia="Calibri"/>
                <w:bCs/>
                <w:sz w:val="24"/>
                <w:szCs w:val="24"/>
                <w:lang w:eastAsia="en-US"/>
              </w:rPr>
            </w:pPr>
            <w:r w:rsidRPr="006A0286">
              <w:rPr>
                <w:sz w:val="24"/>
                <w:szCs w:val="24"/>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6952BC" w14:textId="647C5A99" w:rsidR="00AC04A4" w:rsidRPr="006A0286" w:rsidRDefault="00AC04A4" w:rsidP="00AC04A4">
            <w:pPr>
              <w:jc w:val="center"/>
              <w:rPr>
                <w:rFonts w:eastAsia="Calibri"/>
                <w:bCs/>
                <w:sz w:val="24"/>
                <w:szCs w:val="24"/>
                <w:lang w:eastAsia="en-US"/>
              </w:rPr>
            </w:pPr>
            <w:r w:rsidRPr="006A0286">
              <w:rPr>
                <w:sz w:val="24"/>
                <w:szCs w:val="24"/>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97C50C" w14:textId="233A8919" w:rsidR="00AC04A4" w:rsidRPr="006A0286" w:rsidRDefault="00AC04A4" w:rsidP="00AC04A4">
            <w:pPr>
              <w:jc w:val="center"/>
              <w:rPr>
                <w:rFonts w:eastAsia="Calibri"/>
                <w:bCs/>
                <w:sz w:val="24"/>
                <w:szCs w:val="24"/>
                <w:lang w:eastAsia="en-US"/>
              </w:rPr>
            </w:pPr>
            <w:r w:rsidRPr="006A0286">
              <w:rPr>
                <w:sz w:val="24"/>
                <w:szCs w:val="24"/>
              </w:rPr>
              <w:t>400,0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6F3387" w14:textId="781C7AE0" w:rsidR="00AC04A4" w:rsidRPr="006A0286" w:rsidRDefault="00AC04A4" w:rsidP="00AC04A4">
            <w:pPr>
              <w:jc w:val="center"/>
              <w:rPr>
                <w:rFonts w:eastAsia="Calibri"/>
                <w:bCs/>
                <w:sz w:val="24"/>
                <w:szCs w:val="24"/>
                <w:lang w:eastAsia="en-US"/>
              </w:rPr>
            </w:pPr>
            <w:r w:rsidRPr="006A0286">
              <w:rPr>
                <w:sz w:val="24"/>
                <w:szCs w:val="24"/>
              </w:rPr>
              <w:t>400,0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18978A" w14:textId="402C6910" w:rsidR="00AC04A4" w:rsidRPr="006A0286" w:rsidRDefault="00AC04A4" w:rsidP="00AC04A4">
            <w:pPr>
              <w:jc w:val="center"/>
              <w:rPr>
                <w:rFonts w:eastAsia="Calibri"/>
                <w:bCs/>
                <w:sz w:val="24"/>
                <w:szCs w:val="24"/>
                <w:lang w:eastAsia="en-US"/>
              </w:rPr>
            </w:pPr>
            <w:r w:rsidRPr="006A0286">
              <w:rPr>
                <w:sz w:val="24"/>
                <w:szCs w:val="24"/>
              </w:rPr>
              <w:t>400,0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A4647" w14:textId="366D2C57" w:rsidR="00AC04A4" w:rsidRPr="006A0286" w:rsidRDefault="00AC04A4" w:rsidP="00AC04A4">
            <w:pPr>
              <w:jc w:val="center"/>
              <w:rPr>
                <w:rFonts w:eastAsia="Calibri"/>
                <w:bCs/>
                <w:sz w:val="24"/>
                <w:szCs w:val="24"/>
                <w:lang w:eastAsia="en-US"/>
              </w:rPr>
            </w:pPr>
            <w:r w:rsidRPr="006A0286">
              <w:rPr>
                <w:sz w:val="24"/>
                <w:szCs w:val="24"/>
              </w:rPr>
              <w:t>2 400,0</w:t>
            </w:r>
          </w:p>
        </w:tc>
      </w:tr>
    </w:tbl>
    <w:p w14:paraId="63B0791B" w14:textId="77777777" w:rsidR="00F24BDD" w:rsidRPr="006A0286" w:rsidRDefault="00F24BDD" w:rsidP="00F24BDD">
      <w:pPr>
        <w:jc w:val="right"/>
        <w:rPr>
          <w:rFonts w:eastAsia="Calibri"/>
          <w:lang w:eastAsia="en-US"/>
        </w:rPr>
      </w:pPr>
    </w:p>
    <w:p w14:paraId="346CAB41" w14:textId="64CB3B58" w:rsidR="008D10C2" w:rsidRPr="006A0286" w:rsidRDefault="00F24BDD" w:rsidP="00F24BDD">
      <w:pPr>
        <w:jc w:val="right"/>
        <w:rPr>
          <w:rFonts w:eastAsia="Calibri"/>
          <w:lang w:eastAsia="en-US"/>
        </w:rPr>
      </w:pPr>
      <w:r w:rsidRPr="006A0286">
        <w:rPr>
          <w:rFonts w:eastAsia="Calibri"/>
          <w:lang w:eastAsia="en-US"/>
        </w:rPr>
        <w:t>».</w:t>
      </w:r>
    </w:p>
    <w:sectPr w:rsidR="008D10C2" w:rsidRPr="006A0286" w:rsidSect="008D10C2">
      <w:pgSz w:w="16838" w:h="11906"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55DDE" w14:textId="77777777" w:rsidR="00522DDB" w:rsidRDefault="00522DDB">
      <w:r>
        <w:separator/>
      </w:r>
    </w:p>
  </w:endnote>
  <w:endnote w:type="continuationSeparator" w:id="0">
    <w:p w14:paraId="2A545C09" w14:textId="77777777" w:rsidR="00522DDB" w:rsidRDefault="0052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1E652" w14:textId="77777777" w:rsidR="00522DDB" w:rsidRDefault="00522DDB">
      <w:r>
        <w:separator/>
      </w:r>
    </w:p>
  </w:footnote>
  <w:footnote w:type="continuationSeparator" w:id="0">
    <w:p w14:paraId="06906AC9" w14:textId="77777777" w:rsidR="00522DDB" w:rsidRDefault="00522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1045258"/>
      <w:docPartObj>
        <w:docPartGallery w:val="Page Numbers (Top of Page)"/>
        <w:docPartUnique/>
      </w:docPartObj>
    </w:sdtPr>
    <w:sdtEndPr/>
    <w:sdtContent>
      <w:p w14:paraId="1E4C66CB" w14:textId="77777777" w:rsidR="00120966" w:rsidRDefault="00404AC6">
        <w:pPr>
          <w:pStyle w:val="a4"/>
          <w:jc w:val="center"/>
        </w:pPr>
        <w:r>
          <w:fldChar w:fldCharType="begin"/>
        </w:r>
        <w:r>
          <w:instrText>PAGE   \* MERGEFORMAT</w:instrText>
        </w:r>
        <w:r>
          <w:fldChar w:fldCharType="separate"/>
        </w:r>
        <w:r w:rsidR="002265E5">
          <w:rPr>
            <w:noProof/>
          </w:rPr>
          <w:t>4</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3"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5"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4"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7"/>
  </w:num>
  <w:num w:numId="5">
    <w:abstractNumId w:val="32"/>
  </w:num>
  <w:num w:numId="6">
    <w:abstractNumId w:val="7"/>
  </w:num>
  <w:num w:numId="7">
    <w:abstractNumId w:val="15"/>
  </w:num>
  <w:num w:numId="8">
    <w:abstractNumId w:val="5"/>
  </w:num>
  <w:num w:numId="9">
    <w:abstractNumId w:val="10"/>
  </w:num>
  <w:num w:numId="10">
    <w:abstractNumId w:val="18"/>
  </w:num>
  <w:num w:numId="11">
    <w:abstractNumId w:val="17"/>
  </w:num>
  <w:num w:numId="12">
    <w:abstractNumId w:val="29"/>
  </w:num>
  <w:num w:numId="13">
    <w:abstractNumId w:val="26"/>
  </w:num>
  <w:num w:numId="14">
    <w:abstractNumId w:val="20"/>
  </w:num>
  <w:num w:numId="15">
    <w:abstractNumId w:val="0"/>
  </w:num>
  <w:num w:numId="16">
    <w:abstractNumId w:val="11"/>
  </w:num>
  <w:num w:numId="17">
    <w:abstractNumId w:val="19"/>
  </w:num>
  <w:num w:numId="18">
    <w:abstractNumId w:val="30"/>
  </w:num>
  <w:num w:numId="19">
    <w:abstractNumId w:val="35"/>
  </w:num>
  <w:num w:numId="20">
    <w:abstractNumId w:val="9"/>
  </w:num>
  <w:num w:numId="21">
    <w:abstractNumId w:val="25"/>
  </w:num>
  <w:num w:numId="22">
    <w:abstractNumId w:val="21"/>
  </w:num>
  <w:num w:numId="23">
    <w:abstractNumId w:val="34"/>
  </w:num>
  <w:num w:numId="24">
    <w:abstractNumId w:val="14"/>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8"/>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0C22"/>
    <w:rsid w:val="00012296"/>
    <w:rsid w:val="000128EC"/>
    <w:rsid w:val="000153A4"/>
    <w:rsid w:val="00015FB2"/>
    <w:rsid w:val="000165BC"/>
    <w:rsid w:val="00020DA8"/>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57BED"/>
    <w:rsid w:val="00060F5D"/>
    <w:rsid w:val="00062485"/>
    <w:rsid w:val="0006267E"/>
    <w:rsid w:val="0006352D"/>
    <w:rsid w:val="00063A55"/>
    <w:rsid w:val="000640E4"/>
    <w:rsid w:val="00064398"/>
    <w:rsid w:val="000668DE"/>
    <w:rsid w:val="00067C48"/>
    <w:rsid w:val="00071478"/>
    <w:rsid w:val="00073A66"/>
    <w:rsid w:val="000778D6"/>
    <w:rsid w:val="0008054D"/>
    <w:rsid w:val="00082889"/>
    <w:rsid w:val="000830CF"/>
    <w:rsid w:val="00084124"/>
    <w:rsid w:val="000845E2"/>
    <w:rsid w:val="00084C0C"/>
    <w:rsid w:val="00087833"/>
    <w:rsid w:val="00087F93"/>
    <w:rsid w:val="00090DB9"/>
    <w:rsid w:val="00092132"/>
    <w:rsid w:val="00092DEF"/>
    <w:rsid w:val="00093A65"/>
    <w:rsid w:val="00094E9C"/>
    <w:rsid w:val="000A0BB5"/>
    <w:rsid w:val="000A2716"/>
    <w:rsid w:val="000A2A4F"/>
    <w:rsid w:val="000A6BCE"/>
    <w:rsid w:val="000A7E72"/>
    <w:rsid w:val="000B012D"/>
    <w:rsid w:val="000B049C"/>
    <w:rsid w:val="000B1417"/>
    <w:rsid w:val="000B1564"/>
    <w:rsid w:val="000B2514"/>
    <w:rsid w:val="000B38FF"/>
    <w:rsid w:val="000B5CCE"/>
    <w:rsid w:val="000B6FEA"/>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E78E4"/>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0BC2"/>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1B9"/>
    <w:rsid w:val="002006CC"/>
    <w:rsid w:val="00201DD7"/>
    <w:rsid w:val="00202C09"/>
    <w:rsid w:val="002049E2"/>
    <w:rsid w:val="0020543B"/>
    <w:rsid w:val="002062D4"/>
    <w:rsid w:val="00206E05"/>
    <w:rsid w:val="00207E58"/>
    <w:rsid w:val="0021455F"/>
    <w:rsid w:val="00215140"/>
    <w:rsid w:val="00215501"/>
    <w:rsid w:val="0022221D"/>
    <w:rsid w:val="00222C5F"/>
    <w:rsid w:val="00222FBA"/>
    <w:rsid w:val="00224837"/>
    <w:rsid w:val="002265E5"/>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31F7"/>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354F"/>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2056"/>
    <w:rsid w:val="002C4FD0"/>
    <w:rsid w:val="002C531A"/>
    <w:rsid w:val="002C598B"/>
    <w:rsid w:val="002C6E40"/>
    <w:rsid w:val="002C7C18"/>
    <w:rsid w:val="002C7E40"/>
    <w:rsid w:val="002D3384"/>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4677"/>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41"/>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2EFB"/>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4D19"/>
    <w:rsid w:val="003C618E"/>
    <w:rsid w:val="003D31CA"/>
    <w:rsid w:val="003D58AF"/>
    <w:rsid w:val="003E2FE4"/>
    <w:rsid w:val="003E78E1"/>
    <w:rsid w:val="003F1567"/>
    <w:rsid w:val="003F25E9"/>
    <w:rsid w:val="003F271D"/>
    <w:rsid w:val="003F29DA"/>
    <w:rsid w:val="003F4D30"/>
    <w:rsid w:val="003F6E1F"/>
    <w:rsid w:val="003F7552"/>
    <w:rsid w:val="00400423"/>
    <w:rsid w:val="00402FAB"/>
    <w:rsid w:val="00404AC6"/>
    <w:rsid w:val="00405019"/>
    <w:rsid w:val="00405F2E"/>
    <w:rsid w:val="004073D4"/>
    <w:rsid w:val="00407DB1"/>
    <w:rsid w:val="00411587"/>
    <w:rsid w:val="004131F8"/>
    <w:rsid w:val="004152D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36D0"/>
    <w:rsid w:val="00444A6E"/>
    <w:rsid w:val="00445046"/>
    <w:rsid w:val="004460D2"/>
    <w:rsid w:val="00451D35"/>
    <w:rsid w:val="00453459"/>
    <w:rsid w:val="004538DE"/>
    <w:rsid w:val="004574BE"/>
    <w:rsid w:val="004639AE"/>
    <w:rsid w:val="00463A57"/>
    <w:rsid w:val="00465D77"/>
    <w:rsid w:val="004702B8"/>
    <w:rsid w:val="00471C09"/>
    <w:rsid w:val="00476B80"/>
    <w:rsid w:val="004773AF"/>
    <w:rsid w:val="00477A6B"/>
    <w:rsid w:val="00480017"/>
    <w:rsid w:val="004808F4"/>
    <w:rsid w:val="00482485"/>
    <w:rsid w:val="00482AF2"/>
    <w:rsid w:val="004830DE"/>
    <w:rsid w:val="00483357"/>
    <w:rsid w:val="00483BD2"/>
    <w:rsid w:val="004845F6"/>
    <w:rsid w:val="00484600"/>
    <w:rsid w:val="004850C3"/>
    <w:rsid w:val="004858B2"/>
    <w:rsid w:val="00487BE9"/>
    <w:rsid w:val="004908D7"/>
    <w:rsid w:val="0049352B"/>
    <w:rsid w:val="00493787"/>
    <w:rsid w:val="00494924"/>
    <w:rsid w:val="00495DE4"/>
    <w:rsid w:val="004969CF"/>
    <w:rsid w:val="00496EE3"/>
    <w:rsid w:val="004A00D6"/>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2DDB"/>
    <w:rsid w:val="00523E2E"/>
    <w:rsid w:val="00525ED7"/>
    <w:rsid w:val="00525F8B"/>
    <w:rsid w:val="00526046"/>
    <w:rsid w:val="00526DEA"/>
    <w:rsid w:val="00527640"/>
    <w:rsid w:val="00527CF4"/>
    <w:rsid w:val="00530294"/>
    <w:rsid w:val="00530590"/>
    <w:rsid w:val="00530B64"/>
    <w:rsid w:val="00530F31"/>
    <w:rsid w:val="0053265B"/>
    <w:rsid w:val="005337E5"/>
    <w:rsid w:val="0053585F"/>
    <w:rsid w:val="00541C89"/>
    <w:rsid w:val="00542309"/>
    <w:rsid w:val="00544BDE"/>
    <w:rsid w:val="005455B1"/>
    <w:rsid w:val="00546FEF"/>
    <w:rsid w:val="0054708A"/>
    <w:rsid w:val="00547FEF"/>
    <w:rsid w:val="005504B1"/>
    <w:rsid w:val="00550903"/>
    <w:rsid w:val="005522F7"/>
    <w:rsid w:val="00554033"/>
    <w:rsid w:val="0055627D"/>
    <w:rsid w:val="0055633D"/>
    <w:rsid w:val="005565AA"/>
    <w:rsid w:val="00556C2A"/>
    <w:rsid w:val="00557039"/>
    <w:rsid w:val="0055747B"/>
    <w:rsid w:val="00560DA2"/>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90"/>
    <w:rsid w:val="005C40B7"/>
    <w:rsid w:val="005C7ADD"/>
    <w:rsid w:val="005D0B71"/>
    <w:rsid w:val="005D2974"/>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4EDD"/>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131F"/>
    <w:rsid w:val="00652032"/>
    <w:rsid w:val="0065305B"/>
    <w:rsid w:val="00653A52"/>
    <w:rsid w:val="00660380"/>
    <w:rsid w:val="006615A0"/>
    <w:rsid w:val="006631E3"/>
    <w:rsid w:val="0066380A"/>
    <w:rsid w:val="006640A4"/>
    <w:rsid w:val="00671428"/>
    <w:rsid w:val="00672D4D"/>
    <w:rsid w:val="006734D7"/>
    <w:rsid w:val="0067405C"/>
    <w:rsid w:val="0067542F"/>
    <w:rsid w:val="0067645C"/>
    <w:rsid w:val="00676AD5"/>
    <w:rsid w:val="00676B9E"/>
    <w:rsid w:val="00676DDC"/>
    <w:rsid w:val="006809FA"/>
    <w:rsid w:val="00681FD9"/>
    <w:rsid w:val="00681FE6"/>
    <w:rsid w:val="006828E8"/>
    <w:rsid w:val="00682D66"/>
    <w:rsid w:val="00682FE5"/>
    <w:rsid w:val="0068441D"/>
    <w:rsid w:val="00687E4E"/>
    <w:rsid w:val="00690274"/>
    <w:rsid w:val="0069358E"/>
    <w:rsid w:val="006936A2"/>
    <w:rsid w:val="00693DE3"/>
    <w:rsid w:val="00697591"/>
    <w:rsid w:val="006A0286"/>
    <w:rsid w:val="006A3C6E"/>
    <w:rsid w:val="006A414C"/>
    <w:rsid w:val="006A785F"/>
    <w:rsid w:val="006B00EB"/>
    <w:rsid w:val="006B0158"/>
    <w:rsid w:val="006B1624"/>
    <w:rsid w:val="006B2298"/>
    <w:rsid w:val="006B30DC"/>
    <w:rsid w:val="006B3B15"/>
    <w:rsid w:val="006B4299"/>
    <w:rsid w:val="006B75B2"/>
    <w:rsid w:val="006C08A3"/>
    <w:rsid w:val="006C1EAF"/>
    <w:rsid w:val="006C2040"/>
    <w:rsid w:val="006C2242"/>
    <w:rsid w:val="006C2B35"/>
    <w:rsid w:val="006C390D"/>
    <w:rsid w:val="006C399E"/>
    <w:rsid w:val="006C5511"/>
    <w:rsid w:val="006D0637"/>
    <w:rsid w:val="006E103F"/>
    <w:rsid w:val="006E1B1F"/>
    <w:rsid w:val="006E2F27"/>
    <w:rsid w:val="006E4FEC"/>
    <w:rsid w:val="006E78BE"/>
    <w:rsid w:val="006F042A"/>
    <w:rsid w:val="006F0830"/>
    <w:rsid w:val="006F0858"/>
    <w:rsid w:val="006F20FF"/>
    <w:rsid w:val="006F249D"/>
    <w:rsid w:val="006F2A31"/>
    <w:rsid w:val="006F3985"/>
    <w:rsid w:val="006F3B6B"/>
    <w:rsid w:val="006F4CD3"/>
    <w:rsid w:val="006F6CC9"/>
    <w:rsid w:val="006F7C16"/>
    <w:rsid w:val="006F7E0B"/>
    <w:rsid w:val="0070292E"/>
    <w:rsid w:val="00702F69"/>
    <w:rsid w:val="00702FA4"/>
    <w:rsid w:val="007046D0"/>
    <w:rsid w:val="007063BA"/>
    <w:rsid w:val="00706CA6"/>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194"/>
    <w:rsid w:val="00741EA5"/>
    <w:rsid w:val="00745A09"/>
    <w:rsid w:val="007507F8"/>
    <w:rsid w:val="007516EF"/>
    <w:rsid w:val="00752CE5"/>
    <w:rsid w:val="00752EB7"/>
    <w:rsid w:val="00754261"/>
    <w:rsid w:val="007602EC"/>
    <w:rsid w:val="00761E40"/>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A6E54"/>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3CC"/>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1E7"/>
    <w:rsid w:val="008538C1"/>
    <w:rsid w:val="00854A9B"/>
    <w:rsid w:val="00854D10"/>
    <w:rsid w:val="0085654A"/>
    <w:rsid w:val="00856A60"/>
    <w:rsid w:val="00857089"/>
    <w:rsid w:val="008616CA"/>
    <w:rsid w:val="008622ED"/>
    <w:rsid w:val="008643E1"/>
    <w:rsid w:val="00866EC9"/>
    <w:rsid w:val="00870270"/>
    <w:rsid w:val="0087138D"/>
    <w:rsid w:val="00871855"/>
    <w:rsid w:val="00874D4E"/>
    <w:rsid w:val="00882385"/>
    <w:rsid w:val="00884365"/>
    <w:rsid w:val="00884593"/>
    <w:rsid w:val="00884AA2"/>
    <w:rsid w:val="00885E76"/>
    <w:rsid w:val="0088680A"/>
    <w:rsid w:val="00891781"/>
    <w:rsid w:val="00892485"/>
    <w:rsid w:val="00892D96"/>
    <w:rsid w:val="00895200"/>
    <w:rsid w:val="008A0053"/>
    <w:rsid w:val="008A33BF"/>
    <w:rsid w:val="008A34CD"/>
    <w:rsid w:val="008B009A"/>
    <w:rsid w:val="008B1B97"/>
    <w:rsid w:val="008B4AA5"/>
    <w:rsid w:val="008B5738"/>
    <w:rsid w:val="008C0544"/>
    <w:rsid w:val="008C20A1"/>
    <w:rsid w:val="008C6BFD"/>
    <w:rsid w:val="008C7F06"/>
    <w:rsid w:val="008D100F"/>
    <w:rsid w:val="008D10C2"/>
    <w:rsid w:val="008D3DED"/>
    <w:rsid w:val="008D54CF"/>
    <w:rsid w:val="008D5E55"/>
    <w:rsid w:val="008D706B"/>
    <w:rsid w:val="008D7B0D"/>
    <w:rsid w:val="008E25AC"/>
    <w:rsid w:val="008E3C85"/>
    <w:rsid w:val="008E5BA8"/>
    <w:rsid w:val="008E5F30"/>
    <w:rsid w:val="008E7328"/>
    <w:rsid w:val="008E7707"/>
    <w:rsid w:val="008F0225"/>
    <w:rsid w:val="008F1082"/>
    <w:rsid w:val="008F310E"/>
    <w:rsid w:val="008F336F"/>
    <w:rsid w:val="008F3CF4"/>
    <w:rsid w:val="008F6C53"/>
    <w:rsid w:val="00901539"/>
    <w:rsid w:val="0090371F"/>
    <w:rsid w:val="00906C9D"/>
    <w:rsid w:val="00907F9E"/>
    <w:rsid w:val="00911B2C"/>
    <w:rsid w:val="00913456"/>
    <w:rsid w:val="00914C02"/>
    <w:rsid w:val="00915267"/>
    <w:rsid w:val="009169FC"/>
    <w:rsid w:val="0092072B"/>
    <w:rsid w:val="009219AE"/>
    <w:rsid w:val="00923791"/>
    <w:rsid w:val="00924955"/>
    <w:rsid w:val="0092760B"/>
    <w:rsid w:val="00932A0E"/>
    <w:rsid w:val="00934157"/>
    <w:rsid w:val="0093709D"/>
    <w:rsid w:val="00940A71"/>
    <w:rsid w:val="009415F1"/>
    <w:rsid w:val="00941806"/>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0BB7"/>
    <w:rsid w:val="00993845"/>
    <w:rsid w:val="009963C6"/>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49FC"/>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63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5969"/>
    <w:rsid w:val="00A46226"/>
    <w:rsid w:val="00A47AB3"/>
    <w:rsid w:val="00A54E21"/>
    <w:rsid w:val="00A5593A"/>
    <w:rsid w:val="00A55C85"/>
    <w:rsid w:val="00A56D4C"/>
    <w:rsid w:val="00A57E59"/>
    <w:rsid w:val="00A60552"/>
    <w:rsid w:val="00A62239"/>
    <w:rsid w:val="00A64D13"/>
    <w:rsid w:val="00A67490"/>
    <w:rsid w:val="00A7023E"/>
    <w:rsid w:val="00A70F1B"/>
    <w:rsid w:val="00A727B8"/>
    <w:rsid w:val="00A7409D"/>
    <w:rsid w:val="00A74546"/>
    <w:rsid w:val="00A7508E"/>
    <w:rsid w:val="00A75AA5"/>
    <w:rsid w:val="00A82D7A"/>
    <w:rsid w:val="00A82F33"/>
    <w:rsid w:val="00A84D1B"/>
    <w:rsid w:val="00A86341"/>
    <w:rsid w:val="00A86760"/>
    <w:rsid w:val="00A90113"/>
    <w:rsid w:val="00A90B26"/>
    <w:rsid w:val="00A9169A"/>
    <w:rsid w:val="00A93620"/>
    <w:rsid w:val="00A950B7"/>
    <w:rsid w:val="00A95CDE"/>
    <w:rsid w:val="00A96F65"/>
    <w:rsid w:val="00A97175"/>
    <w:rsid w:val="00AA020F"/>
    <w:rsid w:val="00AA0DB8"/>
    <w:rsid w:val="00AA1323"/>
    <w:rsid w:val="00AA27A7"/>
    <w:rsid w:val="00AA53BE"/>
    <w:rsid w:val="00AA6585"/>
    <w:rsid w:val="00AA6A16"/>
    <w:rsid w:val="00AA7581"/>
    <w:rsid w:val="00AA7CFB"/>
    <w:rsid w:val="00AB03EC"/>
    <w:rsid w:val="00AB2683"/>
    <w:rsid w:val="00AB5A7B"/>
    <w:rsid w:val="00AB5C02"/>
    <w:rsid w:val="00AB769B"/>
    <w:rsid w:val="00AC0140"/>
    <w:rsid w:val="00AC04A4"/>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0BC9"/>
    <w:rsid w:val="00B01CD7"/>
    <w:rsid w:val="00B03A3D"/>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5F07"/>
    <w:rsid w:val="00B46C2F"/>
    <w:rsid w:val="00B516A3"/>
    <w:rsid w:val="00B52303"/>
    <w:rsid w:val="00B537BD"/>
    <w:rsid w:val="00B56A04"/>
    <w:rsid w:val="00B60BDB"/>
    <w:rsid w:val="00B60EB3"/>
    <w:rsid w:val="00B6449A"/>
    <w:rsid w:val="00B65845"/>
    <w:rsid w:val="00B65A2B"/>
    <w:rsid w:val="00B66923"/>
    <w:rsid w:val="00B67D91"/>
    <w:rsid w:val="00B7165E"/>
    <w:rsid w:val="00B82BC8"/>
    <w:rsid w:val="00B86C0A"/>
    <w:rsid w:val="00B87595"/>
    <w:rsid w:val="00B87AF6"/>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35A"/>
    <w:rsid w:val="00BC1C5A"/>
    <w:rsid w:val="00BC35CA"/>
    <w:rsid w:val="00BD10AD"/>
    <w:rsid w:val="00BD16C6"/>
    <w:rsid w:val="00BD1718"/>
    <w:rsid w:val="00BD17EE"/>
    <w:rsid w:val="00BD1C83"/>
    <w:rsid w:val="00BD4EED"/>
    <w:rsid w:val="00BD6577"/>
    <w:rsid w:val="00BD7D65"/>
    <w:rsid w:val="00BE05AC"/>
    <w:rsid w:val="00BE2145"/>
    <w:rsid w:val="00BE3047"/>
    <w:rsid w:val="00BE3085"/>
    <w:rsid w:val="00BE36E8"/>
    <w:rsid w:val="00BE551F"/>
    <w:rsid w:val="00BE6338"/>
    <w:rsid w:val="00BE6FAC"/>
    <w:rsid w:val="00BE7D0B"/>
    <w:rsid w:val="00BF1C1A"/>
    <w:rsid w:val="00BF29F5"/>
    <w:rsid w:val="00BF3055"/>
    <w:rsid w:val="00C00870"/>
    <w:rsid w:val="00C01321"/>
    <w:rsid w:val="00C02851"/>
    <w:rsid w:val="00C0312C"/>
    <w:rsid w:val="00C04028"/>
    <w:rsid w:val="00C04FE9"/>
    <w:rsid w:val="00C0680F"/>
    <w:rsid w:val="00C0721E"/>
    <w:rsid w:val="00C10BDE"/>
    <w:rsid w:val="00C1193B"/>
    <w:rsid w:val="00C119C9"/>
    <w:rsid w:val="00C12DD6"/>
    <w:rsid w:val="00C2323E"/>
    <w:rsid w:val="00C25104"/>
    <w:rsid w:val="00C25C95"/>
    <w:rsid w:val="00C31DBE"/>
    <w:rsid w:val="00C32104"/>
    <w:rsid w:val="00C32364"/>
    <w:rsid w:val="00C332CD"/>
    <w:rsid w:val="00C33BFF"/>
    <w:rsid w:val="00C33F4E"/>
    <w:rsid w:val="00C378EE"/>
    <w:rsid w:val="00C4055D"/>
    <w:rsid w:val="00C460D6"/>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5993"/>
    <w:rsid w:val="00CF61BC"/>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08B"/>
    <w:rsid w:val="00D32FC3"/>
    <w:rsid w:val="00D3321F"/>
    <w:rsid w:val="00D33691"/>
    <w:rsid w:val="00D401FC"/>
    <w:rsid w:val="00D4164A"/>
    <w:rsid w:val="00D41DDE"/>
    <w:rsid w:val="00D42784"/>
    <w:rsid w:val="00D448AF"/>
    <w:rsid w:val="00D46087"/>
    <w:rsid w:val="00D461CE"/>
    <w:rsid w:val="00D46FAE"/>
    <w:rsid w:val="00D526B1"/>
    <w:rsid w:val="00D541BF"/>
    <w:rsid w:val="00D55794"/>
    <w:rsid w:val="00D56B89"/>
    <w:rsid w:val="00D56D5D"/>
    <w:rsid w:val="00D578AB"/>
    <w:rsid w:val="00D60487"/>
    <w:rsid w:val="00D61484"/>
    <w:rsid w:val="00D61DCC"/>
    <w:rsid w:val="00D62065"/>
    <w:rsid w:val="00D6320F"/>
    <w:rsid w:val="00D6442E"/>
    <w:rsid w:val="00D65D66"/>
    <w:rsid w:val="00D66222"/>
    <w:rsid w:val="00D6750A"/>
    <w:rsid w:val="00D67994"/>
    <w:rsid w:val="00D72FA6"/>
    <w:rsid w:val="00D75771"/>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2BEF"/>
    <w:rsid w:val="00DE3E53"/>
    <w:rsid w:val="00DE4C46"/>
    <w:rsid w:val="00DE683F"/>
    <w:rsid w:val="00DE78F7"/>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777"/>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53C"/>
    <w:rsid w:val="00E6187C"/>
    <w:rsid w:val="00E63D11"/>
    <w:rsid w:val="00E65941"/>
    <w:rsid w:val="00E66F70"/>
    <w:rsid w:val="00E67167"/>
    <w:rsid w:val="00E72BB4"/>
    <w:rsid w:val="00E74519"/>
    <w:rsid w:val="00E75F46"/>
    <w:rsid w:val="00E772C9"/>
    <w:rsid w:val="00E81984"/>
    <w:rsid w:val="00E833BA"/>
    <w:rsid w:val="00E85423"/>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9FF"/>
    <w:rsid w:val="00EC5CB9"/>
    <w:rsid w:val="00ED39D7"/>
    <w:rsid w:val="00ED5B93"/>
    <w:rsid w:val="00ED6A13"/>
    <w:rsid w:val="00ED6D19"/>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4BDD"/>
    <w:rsid w:val="00F27741"/>
    <w:rsid w:val="00F279A5"/>
    <w:rsid w:val="00F32FBB"/>
    <w:rsid w:val="00F33EA4"/>
    <w:rsid w:val="00F35AE8"/>
    <w:rsid w:val="00F36667"/>
    <w:rsid w:val="00F425C0"/>
    <w:rsid w:val="00F4455B"/>
    <w:rsid w:val="00F46457"/>
    <w:rsid w:val="00F53031"/>
    <w:rsid w:val="00F544F3"/>
    <w:rsid w:val="00F54C65"/>
    <w:rsid w:val="00F557F3"/>
    <w:rsid w:val="00F605B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0F4A"/>
    <w:rsid w:val="00F93C9C"/>
    <w:rsid w:val="00F941F7"/>
    <w:rsid w:val="00F94B71"/>
    <w:rsid w:val="00F95C1F"/>
    <w:rsid w:val="00F97519"/>
    <w:rsid w:val="00F977D4"/>
    <w:rsid w:val="00FA0D8E"/>
    <w:rsid w:val="00FA12C0"/>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A34"/>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DFEE5"/>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5102665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87397-D9F9-46E0-AA0C-50CF06577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8</Pages>
  <Words>1013</Words>
  <Characters>5777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Удод Оксана Васильевна</cp:lastModifiedBy>
  <cp:revision>115</cp:revision>
  <cp:lastPrinted>2024-10-11T07:57:00Z</cp:lastPrinted>
  <dcterms:created xsi:type="dcterms:W3CDTF">2024-09-26T07:04:00Z</dcterms:created>
  <dcterms:modified xsi:type="dcterms:W3CDTF">2024-10-11T10:33:00Z</dcterms:modified>
</cp:coreProperties>
</file>